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99D" w:rsidRDefault="00A6499D" w:rsidP="00A649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A6499D" w:rsidRDefault="00A6499D" w:rsidP="00A649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МУНИЦИПАЛЬНОГО  ОБРАЗОВАНИЯ</w:t>
      </w:r>
    </w:p>
    <w:p w:rsidR="00A6499D" w:rsidRDefault="00A6499D" w:rsidP="00A649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БАЛАШОВСКОГО МУНИЦИПАЛЬНОГО РАЙОНА </w:t>
      </w:r>
    </w:p>
    <w:p w:rsidR="00A6499D" w:rsidRDefault="00A6499D" w:rsidP="00A6499D">
      <w:pPr>
        <w:jc w:val="center"/>
      </w:pPr>
      <w:r>
        <w:rPr>
          <w:b/>
          <w:sz w:val="28"/>
          <w:szCs w:val="28"/>
        </w:rPr>
        <w:t>САРАТОВСКОЙ ОБЛАСТИ</w:t>
      </w:r>
      <w:r>
        <w:t xml:space="preserve"> </w:t>
      </w:r>
    </w:p>
    <w:p w:rsidR="00A6499D" w:rsidRDefault="00A6499D" w:rsidP="00A6499D">
      <w:pPr>
        <w:jc w:val="center"/>
        <w:rPr>
          <w:b/>
          <w:sz w:val="28"/>
          <w:szCs w:val="28"/>
        </w:rPr>
      </w:pPr>
    </w:p>
    <w:p w:rsidR="00A6499D" w:rsidRDefault="00A6499D" w:rsidP="00A6499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A6499D" w:rsidRDefault="00A6499D" w:rsidP="00A6499D">
      <w:p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от 05.04.2021 г. № 133-02                                                           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овопокровское</w:t>
      </w:r>
    </w:p>
    <w:p w:rsidR="00A6499D" w:rsidRDefault="00A6499D" w:rsidP="00A6499D">
      <w:p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6499D" w:rsidRDefault="00A6499D" w:rsidP="00A6499D">
      <w:pPr>
        <w:overflowPunct w:val="0"/>
        <w:autoSpaceDE w:val="0"/>
        <w:autoSpaceDN w:val="0"/>
        <w:adjustRightInd w:val="0"/>
        <w:rPr>
          <w:rFonts w:cs="Mangal"/>
          <w:b/>
          <w:bCs/>
          <w:sz w:val="28"/>
          <w:szCs w:val="28"/>
        </w:rPr>
      </w:pPr>
      <w:r>
        <w:rPr>
          <w:rFonts w:cs="Mangal"/>
          <w:b/>
          <w:bCs/>
          <w:sz w:val="28"/>
          <w:szCs w:val="28"/>
        </w:rPr>
        <w:t>Об утверждении Порядка</w:t>
      </w:r>
    </w:p>
    <w:p w:rsidR="00A6499D" w:rsidRDefault="00A6499D" w:rsidP="00A6499D">
      <w:pPr>
        <w:overflowPunct w:val="0"/>
        <w:autoSpaceDE w:val="0"/>
        <w:autoSpaceDN w:val="0"/>
        <w:adjustRightInd w:val="0"/>
        <w:rPr>
          <w:rFonts w:cs="Mangal"/>
          <w:b/>
          <w:bCs/>
          <w:sz w:val="28"/>
          <w:szCs w:val="28"/>
        </w:rPr>
      </w:pPr>
      <w:r>
        <w:rPr>
          <w:rFonts w:cs="Mangal"/>
          <w:b/>
          <w:bCs/>
          <w:sz w:val="28"/>
          <w:szCs w:val="28"/>
        </w:rPr>
        <w:t>назначения и проведения</w:t>
      </w:r>
    </w:p>
    <w:p w:rsidR="00A6499D" w:rsidRDefault="00A6499D" w:rsidP="00A6499D">
      <w:pPr>
        <w:overflowPunct w:val="0"/>
        <w:autoSpaceDE w:val="0"/>
        <w:autoSpaceDN w:val="0"/>
        <w:adjustRightInd w:val="0"/>
        <w:rPr>
          <w:rFonts w:cs="Mangal"/>
          <w:b/>
          <w:bCs/>
          <w:sz w:val="28"/>
          <w:szCs w:val="28"/>
        </w:rPr>
      </w:pPr>
      <w:r>
        <w:rPr>
          <w:rFonts w:cs="Mangal"/>
          <w:b/>
          <w:bCs/>
          <w:sz w:val="28"/>
          <w:szCs w:val="28"/>
        </w:rPr>
        <w:t>опроса граждан в Новопокровском</w:t>
      </w:r>
    </w:p>
    <w:p w:rsidR="00A6499D" w:rsidRDefault="00A6499D" w:rsidP="00A6499D">
      <w:pPr>
        <w:overflowPunct w:val="0"/>
        <w:autoSpaceDE w:val="0"/>
        <w:autoSpaceDN w:val="0"/>
        <w:adjustRightInd w:val="0"/>
        <w:rPr>
          <w:rFonts w:cs="Mangal"/>
          <w:b/>
          <w:bCs/>
          <w:sz w:val="28"/>
          <w:szCs w:val="28"/>
        </w:rPr>
      </w:pPr>
      <w:r>
        <w:rPr>
          <w:rFonts w:cs="Mangal"/>
          <w:b/>
          <w:bCs/>
          <w:sz w:val="28"/>
          <w:szCs w:val="28"/>
        </w:rPr>
        <w:t xml:space="preserve">муниципальном </w:t>
      </w:r>
      <w:proofErr w:type="gramStart"/>
      <w:r>
        <w:rPr>
          <w:rFonts w:cs="Mangal"/>
          <w:b/>
          <w:bCs/>
          <w:sz w:val="28"/>
          <w:szCs w:val="28"/>
        </w:rPr>
        <w:t>образовании</w:t>
      </w:r>
      <w:proofErr w:type="gramEnd"/>
    </w:p>
    <w:p w:rsidR="00A6499D" w:rsidRDefault="00A6499D" w:rsidP="00A6499D">
      <w:pPr>
        <w:overflowPunct w:val="0"/>
        <w:autoSpaceDE w:val="0"/>
        <w:autoSpaceDN w:val="0"/>
        <w:adjustRightInd w:val="0"/>
        <w:rPr>
          <w:rFonts w:cs="Mangal"/>
          <w:b/>
          <w:bCs/>
          <w:sz w:val="28"/>
          <w:szCs w:val="28"/>
        </w:rPr>
      </w:pPr>
      <w:proofErr w:type="spellStart"/>
      <w:r>
        <w:rPr>
          <w:rFonts w:cs="Mangal"/>
          <w:b/>
          <w:bCs/>
          <w:sz w:val="28"/>
          <w:szCs w:val="28"/>
        </w:rPr>
        <w:t>Балашовского</w:t>
      </w:r>
      <w:proofErr w:type="spellEnd"/>
      <w:r>
        <w:rPr>
          <w:rFonts w:cs="Mangal"/>
          <w:b/>
          <w:bCs/>
          <w:sz w:val="28"/>
          <w:szCs w:val="28"/>
        </w:rPr>
        <w:t xml:space="preserve"> муниципального</w:t>
      </w:r>
    </w:p>
    <w:p w:rsidR="00A6499D" w:rsidRDefault="00A6499D" w:rsidP="00A6499D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rFonts w:cs="Mangal"/>
          <w:b/>
          <w:bCs/>
          <w:sz w:val="28"/>
          <w:szCs w:val="28"/>
        </w:rPr>
        <w:t>района Саратовской области</w:t>
      </w:r>
    </w:p>
    <w:p w:rsidR="00A6499D" w:rsidRDefault="00A6499D" w:rsidP="00A6499D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6499D" w:rsidRDefault="00A6499D" w:rsidP="00A6499D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Федерального закона от 6 октября 2003 № 131-ФЗ               «Об общих принципах организации местного самоуправления в Российской Федерации», Закона Саратовской области от 03.11.2020 № 129-ЗСО                                                «О внесении изменений в Закон Саратовской области «О порядке назначения                 и проведения опроса граждан в муниципальных образованиях Саратовской области», ст. 16 Устава Новопокровского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 Совет Новопокровского муниципального образования</w:t>
      </w:r>
      <w:proofErr w:type="gramEnd"/>
    </w:p>
    <w:p w:rsidR="00A6499D" w:rsidRDefault="00A6499D" w:rsidP="00A6499D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499D" w:rsidRDefault="00A6499D" w:rsidP="00A6499D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6499D" w:rsidRDefault="00A6499D" w:rsidP="00A6499D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499D" w:rsidRDefault="00A6499D" w:rsidP="00A6499D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Утвердить Порядок назначения и проведения опроса граждан                                  в Новопокровском муниципальном образовании </w:t>
      </w:r>
      <w:proofErr w:type="spellStart"/>
      <w:r>
        <w:rPr>
          <w:bCs/>
          <w:sz w:val="28"/>
          <w:szCs w:val="28"/>
        </w:rPr>
        <w:t>Балашовского</w:t>
      </w:r>
      <w:proofErr w:type="spellEnd"/>
      <w:r>
        <w:rPr>
          <w:bCs/>
          <w:sz w:val="28"/>
          <w:szCs w:val="28"/>
        </w:rPr>
        <w:t xml:space="preserve"> муниципального района Саратовской области, прилагаемый к настоящему решению.</w:t>
      </w:r>
    </w:p>
    <w:p w:rsidR="00A6499D" w:rsidRDefault="00A6499D" w:rsidP="00A6499D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подлежит официальному опубликованию (обнародованию) и вступает в силу с момента его официального опубликования (обнародования).</w:t>
      </w:r>
    </w:p>
    <w:p w:rsidR="00A6499D" w:rsidRDefault="00A6499D" w:rsidP="00A6499D">
      <w:p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6499D" w:rsidRDefault="00A6499D" w:rsidP="00A6499D">
      <w:p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6499D" w:rsidRDefault="00A6499D" w:rsidP="00A6499D">
      <w:p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6499D" w:rsidRDefault="00A6499D" w:rsidP="00A6499D">
      <w:pPr>
        <w:overflowPunct w:val="0"/>
        <w:autoSpaceDE w:val="0"/>
        <w:autoSpaceDN w:val="0"/>
        <w:adjustRightInd w:val="0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>
        <w:rPr>
          <w:b/>
          <w:bCs/>
          <w:color w:val="000000" w:themeColor="text1"/>
          <w:sz w:val="28"/>
          <w:szCs w:val="28"/>
        </w:rPr>
        <w:t>Новопокровского</w:t>
      </w:r>
    </w:p>
    <w:p w:rsidR="00A6499D" w:rsidRDefault="00A6499D" w:rsidP="00A6499D">
      <w:pPr>
        <w:overflowPunct w:val="0"/>
        <w:autoSpaceDE w:val="0"/>
        <w:autoSpaceDN w:val="0"/>
        <w:adjustRightInd w:val="0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                                          </w:t>
      </w:r>
      <w:r>
        <w:rPr>
          <w:b/>
          <w:bCs/>
          <w:color w:val="000000" w:themeColor="text1"/>
          <w:sz w:val="28"/>
          <w:szCs w:val="28"/>
        </w:rPr>
        <w:t>А.Н. Титаренко</w:t>
      </w:r>
    </w:p>
    <w:p w:rsidR="00A6499D" w:rsidRDefault="00A6499D" w:rsidP="00A6499D"/>
    <w:p w:rsidR="00F851DC" w:rsidRDefault="00F851DC"/>
    <w:p w:rsidR="00A6499D" w:rsidRDefault="00A6499D"/>
    <w:p w:rsidR="00A6499D" w:rsidRDefault="00A6499D"/>
    <w:p w:rsidR="00A6499D" w:rsidRDefault="00A6499D"/>
    <w:p w:rsidR="00A6499D" w:rsidRDefault="00A6499D"/>
    <w:p w:rsidR="00A6499D" w:rsidRDefault="00A6499D"/>
    <w:p w:rsidR="00A6499D" w:rsidRDefault="00A6499D"/>
    <w:p w:rsidR="00A6499D" w:rsidRPr="00A6499D" w:rsidRDefault="00A6499D" w:rsidP="00A6499D">
      <w:pPr>
        <w:overflowPunct w:val="0"/>
        <w:autoSpaceDE w:val="0"/>
        <w:autoSpaceDN w:val="0"/>
        <w:adjustRightInd w:val="0"/>
        <w:ind w:left="3969"/>
        <w:jc w:val="right"/>
        <w:rPr>
          <w:bCs/>
        </w:rPr>
      </w:pPr>
      <w:r w:rsidRPr="00A6499D">
        <w:rPr>
          <w:bCs/>
        </w:rPr>
        <w:lastRenderedPageBreak/>
        <w:t>Приложение</w:t>
      </w:r>
    </w:p>
    <w:p w:rsidR="00A6499D" w:rsidRPr="00A6499D" w:rsidRDefault="00A6499D" w:rsidP="00A6499D">
      <w:pPr>
        <w:overflowPunct w:val="0"/>
        <w:autoSpaceDE w:val="0"/>
        <w:autoSpaceDN w:val="0"/>
        <w:adjustRightInd w:val="0"/>
        <w:ind w:left="3969"/>
        <w:jc w:val="right"/>
        <w:rPr>
          <w:bCs/>
        </w:rPr>
      </w:pPr>
      <w:r w:rsidRPr="00A6499D">
        <w:rPr>
          <w:bCs/>
        </w:rPr>
        <w:t>к Решению Совета</w:t>
      </w:r>
    </w:p>
    <w:p w:rsidR="00A6499D" w:rsidRPr="00A6499D" w:rsidRDefault="00A6499D" w:rsidP="00A6499D">
      <w:pPr>
        <w:overflowPunct w:val="0"/>
        <w:autoSpaceDE w:val="0"/>
        <w:autoSpaceDN w:val="0"/>
        <w:adjustRightInd w:val="0"/>
        <w:ind w:left="3969"/>
        <w:jc w:val="right"/>
        <w:rPr>
          <w:bCs/>
        </w:rPr>
      </w:pPr>
      <w:r w:rsidRPr="00A6499D">
        <w:rPr>
          <w:bCs/>
          <w:color w:val="000000" w:themeColor="text1"/>
        </w:rPr>
        <w:t>Новопокровского</w:t>
      </w:r>
      <w:r w:rsidRPr="00A6499D">
        <w:rPr>
          <w:bCs/>
        </w:rPr>
        <w:t xml:space="preserve"> муниципального образования</w:t>
      </w:r>
    </w:p>
    <w:p w:rsidR="00A6499D" w:rsidRPr="00A6499D" w:rsidRDefault="00A6499D" w:rsidP="00A6499D">
      <w:pPr>
        <w:overflowPunct w:val="0"/>
        <w:autoSpaceDE w:val="0"/>
        <w:autoSpaceDN w:val="0"/>
        <w:adjustRightInd w:val="0"/>
        <w:ind w:left="3969"/>
        <w:jc w:val="right"/>
        <w:rPr>
          <w:bCs/>
        </w:rPr>
      </w:pPr>
      <w:proofErr w:type="spellStart"/>
      <w:r w:rsidRPr="00A6499D">
        <w:rPr>
          <w:bCs/>
        </w:rPr>
        <w:t>Балашовского</w:t>
      </w:r>
      <w:proofErr w:type="spellEnd"/>
      <w:r w:rsidRPr="00A6499D">
        <w:rPr>
          <w:bCs/>
        </w:rPr>
        <w:t xml:space="preserve"> муниципального района</w:t>
      </w:r>
    </w:p>
    <w:p w:rsidR="00A6499D" w:rsidRPr="00A6499D" w:rsidRDefault="00A6499D" w:rsidP="00A6499D">
      <w:pPr>
        <w:overflowPunct w:val="0"/>
        <w:autoSpaceDE w:val="0"/>
        <w:autoSpaceDN w:val="0"/>
        <w:adjustRightInd w:val="0"/>
        <w:ind w:left="3969"/>
        <w:jc w:val="right"/>
        <w:rPr>
          <w:bCs/>
        </w:rPr>
      </w:pPr>
      <w:r w:rsidRPr="00A6499D">
        <w:rPr>
          <w:bCs/>
        </w:rPr>
        <w:t>Саратовской области</w:t>
      </w:r>
    </w:p>
    <w:p w:rsidR="00A6499D" w:rsidRPr="00A6499D" w:rsidRDefault="00A6499D" w:rsidP="00A6499D">
      <w:pPr>
        <w:overflowPunct w:val="0"/>
        <w:autoSpaceDE w:val="0"/>
        <w:autoSpaceDN w:val="0"/>
        <w:adjustRightInd w:val="0"/>
        <w:ind w:left="3969"/>
        <w:jc w:val="right"/>
        <w:rPr>
          <w:bCs/>
        </w:rPr>
      </w:pPr>
      <w:r w:rsidRPr="00A6499D">
        <w:rPr>
          <w:bCs/>
        </w:rPr>
        <w:t xml:space="preserve">от </w:t>
      </w:r>
      <w:r>
        <w:rPr>
          <w:bCs/>
        </w:rPr>
        <w:t xml:space="preserve">05.04.2021 </w:t>
      </w:r>
      <w:r w:rsidRPr="00A6499D">
        <w:rPr>
          <w:bCs/>
        </w:rPr>
        <w:t xml:space="preserve"> № </w:t>
      </w:r>
      <w:r>
        <w:rPr>
          <w:bCs/>
        </w:rPr>
        <w:t>133-02</w:t>
      </w:r>
    </w:p>
    <w:p w:rsidR="00A6499D" w:rsidRPr="00A6499D" w:rsidRDefault="00A6499D" w:rsidP="00A6499D">
      <w:pPr>
        <w:overflowPunct w:val="0"/>
        <w:autoSpaceDE w:val="0"/>
        <w:autoSpaceDN w:val="0"/>
        <w:adjustRightInd w:val="0"/>
        <w:ind w:left="3969"/>
        <w:jc w:val="right"/>
      </w:pPr>
    </w:p>
    <w:p w:rsidR="00A6499D" w:rsidRPr="0081014B" w:rsidRDefault="00A6499D" w:rsidP="00A6499D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68881258"/>
      <w:r w:rsidRPr="0081014B">
        <w:rPr>
          <w:b/>
          <w:bCs/>
          <w:sz w:val="28"/>
          <w:szCs w:val="28"/>
        </w:rPr>
        <w:t>Положение</w:t>
      </w:r>
    </w:p>
    <w:p w:rsidR="00A6499D" w:rsidRPr="0081014B" w:rsidRDefault="00A6499D" w:rsidP="00A6499D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1014B">
        <w:rPr>
          <w:b/>
          <w:bCs/>
          <w:sz w:val="28"/>
          <w:szCs w:val="28"/>
        </w:rPr>
        <w:t>о порядке проведения опроса граждан</w:t>
      </w:r>
    </w:p>
    <w:p w:rsidR="00A6499D" w:rsidRPr="0081014B" w:rsidRDefault="00A6499D" w:rsidP="00A6499D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1014B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Новопокровском</w:t>
      </w:r>
      <w:r w:rsidRPr="0081014B">
        <w:rPr>
          <w:b/>
          <w:bCs/>
          <w:sz w:val="28"/>
          <w:szCs w:val="28"/>
        </w:rPr>
        <w:t xml:space="preserve"> муниципальном образовании</w:t>
      </w:r>
    </w:p>
    <w:p w:rsidR="00A6499D" w:rsidRPr="0081014B" w:rsidRDefault="00A6499D" w:rsidP="00A6499D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spellStart"/>
      <w:r w:rsidRPr="0081014B">
        <w:rPr>
          <w:b/>
          <w:bCs/>
          <w:sz w:val="28"/>
          <w:szCs w:val="28"/>
        </w:rPr>
        <w:t>Балашовского</w:t>
      </w:r>
      <w:proofErr w:type="spellEnd"/>
      <w:r w:rsidRPr="0081014B">
        <w:rPr>
          <w:b/>
          <w:bCs/>
          <w:sz w:val="28"/>
          <w:szCs w:val="28"/>
        </w:rPr>
        <w:t xml:space="preserve"> муниципального района Саратовской области</w:t>
      </w:r>
    </w:p>
    <w:bookmarkEnd w:id="0"/>
    <w:p w:rsidR="00A6499D" w:rsidRPr="0081014B" w:rsidRDefault="00A6499D" w:rsidP="00A6499D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A6499D" w:rsidRPr="0081014B" w:rsidRDefault="00A6499D" w:rsidP="00A6499D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1014B">
        <w:rPr>
          <w:sz w:val="28"/>
          <w:szCs w:val="28"/>
        </w:rPr>
        <w:t>1. Общие положения</w:t>
      </w:r>
    </w:p>
    <w:p w:rsidR="00A6499D" w:rsidRPr="0081014B" w:rsidRDefault="00A6499D" w:rsidP="00A6499D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A6499D" w:rsidRPr="0081014B" w:rsidRDefault="00A6499D" w:rsidP="00A6499D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014B">
        <w:rPr>
          <w:sz w:val="28"/>
          <w:szCs w:val="28"/>
        </w:rPr>
        <w:t xml:space="preserve">1.1. Под опросом граждан (далее </w:t>
      </w:r>
      <w:r w:rsidRPr="0081014B">
        <w:rPr>
          <w:sz w:val="28"/>
          <w:szCs w:val="28"/>
        </w:rPr>
        <w:noBreakHyphen/>
        <w:t xml:space="preserve"> Опрос) в настоящем Положении понимается </w:t>
      </w:r>
      <w:r w:rsidRPr="00397A60">
        <w:rPr>
          <w:sz w:val="28"/>
          <w:szCs w:val="28"/>
        </w:rPr>
        <w:t>форм</w:t>
      </w:r>
      <w:r>
        <w:rPr>
          <w:sz w:val="28"/>
          <w:szCs w:val="28"/>
        </w:rPr>
        <w:t xml:space="preserve">а </w:t>
      </w:r>
      <w:r w:rsidRPr="00397A60">
        <w:rPr>
          <w:sz w:val="28"/>
          <w:szCs w:val="28"/>
        </w:rPr>
        <w:t>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 области</w:t>
      </w:r>
      <w:r w:rsidRPr="0081014B">
        <w:rPr>
          <w:sz w:val="28"/>
          <w:szCs w:val="28"/>
        </w:rPr>
        <w:t>.</w:t>
      </w:r>
    </w:p>
    <w:p w:rsidR="00A6499D" w:rsidRPr="0081014B" w:rsidRDefault="00A6499D" w:rsidP="00A6499D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014B">
        <w:rPr>
          <w:sz w:val="28"/>
          <w:szCs w:val="28"/>
        </w:rPr>
        <w:t>1.2. Результаты опроса граждан носят рекомендательный характер.</w:t>
      </w:r>
    </w:p>
    <w:p w:rsidR="00A6499D" w:rsidRPr="0081014B" w:rsidRDefault="00A6499D" w:rsidP="00A6499D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014B">
        <w:rPr>
          <w:sz w:val="28"/>
          <w:szCs w:val="28"/>
        </w:rPr>
        <w:t xml:space="preserve">1.3. В опросе имеют право участвовать жители Муниципального образования, обладающие избирательным правом и проживающие                           в границах территории, на которой проводится опрос, </w:t>
      </w:r>
      <w:r w:rsidRPr="0081014B">
        <w:rPr>
          <w:color w:val="000000"/>
          <w:sz w:val="27"/>
          <w:szCs w:val="27"/>
        </w:rPr>
        <w:t>в опросе граждан по вопросу выявления мнения граждан о поддержке инициативного проекта вправе участвовать жители МО или его части, в которых предлагается реализовать инициативный проект, достигшие шестнадцатилетнего возраста.</w:t>
      </w:r>
    </w:p>
    <w:p w:rsidR="00A6499D" w:rsidRDefault="00A6499D" w:rsidP="00A6499D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014B">
        <w:rPr>
          <w:sz w:val="28"/>
          <w:szCs w:val="28"/>
        </w:rPr>
        <w:t>1.4. Жители МО участвуют в опросах на равных основаниях. Каждый участник опроса обладает одним голосом и участвует в опросе непосредственно</w:t>
      </w:r>
      <w:r>
        <w:rPr>
          <w:sz w:val="28"/>
          <w:szCs w:val="28"/>
        </w:rPr>
        <w:t>, свободно и добровольно</w:t>
      </w:r>
      <w:r w:rsidRPr="0081014B">
        <w:rPr>
          <w:sz w:val="28"/>
          <w:szCs w:val="28"/>
        </w:rPr>
        <w:t>.</w:t>
      </w:r>
    </w:p>
    <w:p w:rsidR="00A6499D" w:rsidRPr="00BD15B9" w:rsidRDefault="00A6499D" w:rsidP="00A6499D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BD15B9">
        <w:rPr>
          <w:sz w:val="28"/>
          <w:szCs w:val="28"/>
        </w:rPr>
        <w:t>В ходе опроса граждан никто не может быть принужден к выражению своего мнения и убеждений или отказу от них.</w:t>
      </w:r>
    </w:p>
    <w:p w:rsidR="00A6499D" w:rsidRPr="00BD15B9" w:rsidRDefault="00A6499D" w:rsidP="00A6499D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BD15B9">
        <w:rPr>
          <w:sz w:val="28"/>
          <w:szCs w:val="28"/>
        </w:rPr>
        <w:t>Подготовка, проведение и установление результатов опроса граждан осуществляются на основе принципов законности, открытости и гласности.</w:t>
      </w:r>
    </w:p>
    <w:p w:rsidR="00A6499D" w:rsidRPr="0081014B" w:rsidRDefault="00A6499D" w:rsidP="00A6499D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014B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81014B">
        <w:rPr>
          <w:sz w:val="28"/>
          <w:szCs w:val="28"/>
        </w:rPr>
        <w:t>. Опрос граждан может проводиться на всей территории МО,                    или на части его территории.</w:t>
      </w:r>
    </w:p>
    <w:p w:rsidR="00A6499D" w:rsidRPr="0081014B" w:rsidRDefault="00A6499D" w:rsidP="00A6499D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014B">
        <w:rPr>
          <w:sz w:val="28"/>
          <w:szCs w:val="28"/>
        </w:rPr>
        <w:t>1.</w:t>
      </w:r>
      <w:r>
        <w:rPr>
          <w:sz w:val="28"/>
          <w:szCs w:val="28"/>
        </w:rPr>
        <w:t>8.</w:t>
      </w:r>
      <w:r w:rsidRPr="0081014B">
        <w:rPr>
          <w:sz w:val="28"/>
          <w:szCs w:val="28"/>
        </w:rPr>
        <w:t xml:space="preserve"> Вопрос, выносимый на опрос, должен быть сформулирован таким образом, чтобы исключить его множественное толкование, то есть должен предполагать однозначный ответ, и исключать неопределенность правовых последствий принятого в результате опроса решения.</w:t>
      </w:r>
    </w:p>
    <w:p w:rsidR="00A6499D" w:rsidRPr="0081014B" w:rsidRDefault="00A6499D" w:rsidP="00A6499D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014B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81014B">
        <w:rPr>
          <w:sz w:val="28"/>
          <w:szCs w:val="28"/>
        </w:rPr>
        <w:t>. Опрос проводится путем поименного голосования по месту жительства участников опроса путем сбора подписей в опросном листе.</w:t>
      </w:r>
      <w:r w:rsidRPr="00800074">
        <w:t xml:space="preserve"> </w:t>
      </w:r>
      <w:r w:rsidRPr="00800074">
        <w:rPr>
          <w:sz w:val="28"/>
          <w:szCs w:val="28"/>
        </w:rPr>
        <w:t>Для проведения опроса граждан может использоваться официальный сайт МО в информационно-телекоммуникационной сети «Интернет».</w:t>
      </w:r>
    </w:p>
    <w:p w:rsidR="00A6499D" w:rsidRPr="0081014B" w:rsidRDefault="00A6499D" w:rsidP="00A6499D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014B">
        <w:rPr>
          <w:sz w:val="28"/>
          <w:szCs w:val="28"/>
        </w:rPr>
        <w:t>1.</w:t>
      </w:r>
      <w:r>
        <w:rPr>
          <w:sz w:val="28"/>
          <w:szCs w:val="28"/>
        </w:rPr>
        <w:t>10</w:t>
      </w:r>
      <w:r w:rsidRPr="0081014B">
        <w:rPr>
          <w:sz w:val="28"/>
          <w:szCs w:val="28"/>
        </w:rPr>
        <w:t xml:space="preserve">. Финансирование мероприятий, связанных с подготовкой                                   и проведением опроса граждан, осуществляется за счет средств местного </w:t>
      </w:r>
      <w:r w:rsidRPr="0081014B">
        <w:rPr>
          <w:sz w:val="28"/>
          <w:szCs w:val="28"/>
        </w:rPr>
        <w:lastRenderedPageBreak/>
        <w:t>бюджета при проведении опроса граждан по инициативе органов местного самоуправления МО или жителей МО</w:t>
      </w:r>
      <w:r>
        <w:rPr>
          <w:sz w:val="28"/>
          <w:szCs w:val="28"/>
        </w:rPr>
        <w:t xml:space="preserve"> по вопросам реализации инициативных проектов</w:t>
      </w:r>
      <w:r w:rsidRPr="0081014B">
        <w:rPr>
          <w:sz w:val="28"/>
          <w:szCs w:val="28"/>
        </w:rPr>
        <w:t>.</w:t>
      </w:r>
      <w:r w:rsidRPr="00C00C44">
        <w:t xml:space="preserve"> </w:t>
      </w:r>
      <w:r>
        <w:rPr>
          <w:sz w:val="28"/>
          <w:szCs w:val="28"/>
        </w:rPr>
        <w:t>З</w:t>
      </w:r>
      <w:r w:rsidRPr="00C00C44">
        <w:rPr>
          <w:sz w:val="28"/>
          <w:szCs w:val="28"/>
        </w:rPr>
        <w:t xml:space="preserve">а счет средств областного бюджета </w:t>
      </w:r>
      <w:r>
        <w:rPr>
          <w:sz w:val="28"/>
          <w:szCs w:val="28"/>
        </w:rPr>
        <w:noBreakHyphen/>
      </w:r>
      <w:r w:rsidRPr="00C00C44">
        <w:rPr>
          <w:sz w:val="28"/>
          <w:szCs w:val="28"/>
        </w:rPr>
        <w:t xml:space="preserve"> при проведении опроса граждан по инициативе Правительства </w:t>
      </w:r>
      <w:r>
        <w:rPr>
          <w:sz w:val="28"/>
          <w:szCs w:val="28"/>
        </w:rPr>
        <w:t xml:space="preserve">Саратовской </w:t>
      </w:r>
      <w:r w:rsidRPr="00C00C44">
        <w:rPr>
          <w:sz w:val="28"/>
          <w:szCs w:val="28"/>
        </w:rPr>
        <w:t>области</w:t>
      </w:r>
      <w:r>
        <w:rPr>
          <w:sz w:val="28"/>
          <w:szCs w:val="28"/>
        </w:rPr>
        <w:t>.</w:t>
      </w:r>
    </w:p>
    <w:p w:rsidR="00A6499D" w:rsidRPr="0081014B" w:rsidRDefault="00A6499D" w:rsidP="00A6499D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A6499D" w:rsidRPr="0081014B" w:rsidRDefault="00A6499D" w:rsidP="00A6499D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1014B">
        <w:rPr>
          <w:sz w:val="28"/>
          <w:szCs w:val="28"/>
        </w:rPr>
        <w:t>2. Порядок проведения опроса и установления его результатов</w:t>
      </w:r>
    </w:p>
    <w:p w:rsidR="00A6499D" w:rsidRPr="0081014B" w:rsidRDefault="00A6499D" w:rsidP="00A6499D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A6499D" w:rsidRPr="0081014B" w:rsidRDefault="00A6499D" w:rsidP="00A6499D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014B">
        <w:rPr>
          <w:sz w:val="28"/>
          <w:szCs w:val="28"/>
        </w:rPr>
        <w:t>2.1. Инициатива проведения опроса принадлежит:</w:t>
      </w:r>
    </w:p>
    <w:p w:rsidR="00A6499D" w:rsidRPr="0081014B" w:rsidRDefault="00A6499D" w:rsidP="00A6499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1014B">
        <w:rPr>
          <w:sz w:val="28"/>
          <w:szCs w:val="28"/>
        </w:rPr>
        <w:t xml:space="preserve">Совету </w:t>
      </w:r>
      <w:r w:rsidRPr="00A6499D">
        <w:rPr>
          <w:color w:val="000000" w:themeColor="text1"/>
          <w:sz w:val="28"/>
          <w:szCs w:val="28"/>
        </w:rPr>
        <w:t>Новопокровского</w:t>
      </w:r>
      <w:r w:rsidRPr="0081014B">
        <w:rPr>
          <w:sz w:val="28"/>
          <w:szCs w:val="28"/>
        </w:rPr>
        <w:t xml:space="preserve"> муниципального образования </w:t>
      </w:r>
      <w:proofErr w:type="spellStart"/>
      <w:r w:rsidRPr="0081014B">
        <w:rPr>
          <w:sz w:val="28"/>
          <w:szCs w:val="28"/>
        </w:rPr>
        <w:t>Балашовского</w:t>
      </w:r>
      <w:proofErr w:type="spellEnd"/>
      <w:r w:rsidRPr="0081014B">
        <w:rPr>
          <w:sz w:val="28"/>
          <w:szCs w:val="28"/>
        </w:rPr>
        <w:t xml:space="preserve"> муниципального района Саратовской области (далее – Совет МО)</w:t>
      </w:r>
      <w:r>
        <w:rPr>
          <w:sz w:val="28"/>
          <w:szCs w:val="28"/>
        </w:rPr>
        <w:t xml:space="preserve"> по вопросам местного значения</w:t>
      </w:r>
      <w:r w:rsidRPr="0081014B">
        <w:rPr>
          <w:sz w:val="28"/>
          <w:szCs w:val="28"/>
        </w:rPr>
        <w:t>;</w:t>
      </w:r>
    </w:p>
    <w:p w:rsidR="00A6499D" w:rsidRDefault="00A6499D" w:rsidP="00A6499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1014B">
        <w:rPr>
          <w:sz w:val="28"/>
          <w:szCs w:val="28"/>
        </w:rPr>
        <w:t xml:space="preserve">главе </w:t>
      </w:r>
      <w:r w:rsidRPr="00A6499D">
        <w:rPr>
          <w:color w:val="000000" w:themeColor="text1"/>
          <w:sz w:val="28"/>
          <w:szCs w:val="28"/>
        </w:rPr>
        <w:t xml:space="preserve">Новопокровского </w:t>
      </w:r>
      <w:r w:rsidRPr="0081014B">
        <w:rPr>
          <w:sz w:val="28"/>
          <w:szCs w:val="28"/>
        </w:rPr>
        <w:t xml:space="preserve">муниципального образования </w:t>
      </w:r>
      <w:proofErr w:type="spellStart"/>
      <w:r w:rsidRPr="0081014B">
        <w:rPr>
          <w:sz w:val="28"/>
          <w:szCs w:val="28"/>
        </w:rPr>
        <w:t>Балашовского</w:t>
      </w:r>
      <w:proofErr w:type="spellEnd"/>
      <w:r w:rsidRPr="0081014B">
        <w:rPr>
          <w:sz w:val="28"/>
          <w:szCs w:val="28"/>
        </w:rPr>
        <w:t xml:space="preserve"> муниципального района Саратовской области (далее – Глава МО)</w:t>
      </w:r>
      <w:r>
        <w:rPr>
          <w:sz w:val="28"/>
          <w:szCs w:val="28"/>
        </w:rPr>
        <w:t xml:space="preserve"> по вопросам местного значения;</w:t>
      </w:r>
    </w:p>
    <w:p w:rsidR="00A6499D" w:rsidRPr="0081014B" w:rsidRDefault="00A6499D" w:rsidP="00A6499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D15B9">
        <w:rPr>
          <w:sz w:val="28"/>
          <w:szCs w:val="28"/>
        </w:rPr>
        <w:t>равительств</w:t>
      </w:r>
      <w:r>
        <w:rPr>
          <w:sz w:val="28"/>
          <w:szCs w:val="28"/>
        </w:rPr>
        <w:t>у</w:t>
      </w:r>
      <w:r w:rsidRPr="00BD15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Саратовской </w:t>
      </w:r>
      <w:r w:rsidRPr="00BD15B9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noBreakHyphen/>
      </w:r>
      <w:r w:rsidRPr="00BD15B9">
        <w:rPr>
          <w:sz w:val="28"/>
          <w:szCs w:val="28"/>
        </w:rPr>
        <w:t xml:space="preserve"> для учета мнения граждан при принятии решений об изменении целевого назначения земель муниципального образования области для объектов регионального и межрегионального значения</w:t>
      </w:r>
      <w:r>
        <w:rPr>
          <w:sz w:val="28"/>
          <w:szCs w:val="28"/>
        </w:rPr>
        <w:t>;</w:t>
      </w:r>
    </w:p>
    <w:p w:rsidR="00A6499D" w:rsidRPr="0081014B" w:rsidRDefault="00A6499D" w:rsidP="00A6499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1014B">
        <w:rPr>
          <w:sz w:val="28"/>
          <w:szCs w:val="28"/>
        </w:rPr>
        <w:t>жителям МО или его части, в которых предлагается реализовать инициативный проект, достигшим шестнадцатилетнего возраста, для выявления мнения граждан о поддержке данного инициативного проекта.</w:t>
      </w:r>
    </w:p>
    <w:p w:rsidR="00A6499D" w:rsidRPr="0081014B" w:rsidRDefault="00A6499D" w:rsidP="00A6499D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014B">
        <w:rPr>
          <w:sz w:val="28"/>
          <w:szCs w:val="28"/>
        </w:rPr>
        <w:t>2.2. Инициатива о проведении опроса направляется в Совет МО в виде проекта решения Совета МО о проведении опроса граждан.</w:t>
      </w:r>
    </w:p>
    <w:p w:rsidR="00A6499D" w:rsidRPr="0081014B" w:rsidRDefault="00A6499D" w:rsidP="00A6499D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014B">
        <w:rPr>
          <w:sz w:val="28"/>
          <w:szCs w:val="28"/>
        </w:rPr>
        <w:t xml:space="preserve">2.3. Проект решения Совета МО о проведении опроса в обязательном порядке </w:t>
      </w:r>
      <w:r>
        <w:rPr>
          <w:sz w:val="28"/>
          <w:szCs w:val="28"/>
        </w:rPr>
        <w:t>содержит</w:t>
      </w:r>
      <w:r w:rsidRPr="0081014B">
        <w:rPr>
          <w:sz w:val="28"/>
          <w:szCs w:val="28"/>
        </w:rPr>
        <w:t>:</w:t>
      </w:r>
    </w:p>
    <w:p w:rsidR="00A6499D" w:rsidRPr="00BD15B9" w:rsidRDefault="00A6499D" w:rsidP="00A6499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1" w:name="_Hlk68883310"/>
      <w:r w:rsidRPr="00BD15B9">
        <w:rPr>
          <w:sz w:val="28"/>
          <w:szCs w:val="28"/>
        </w:rPr>
        <w:t>дат</w:t>
      </w:r>
      <w:r>
        <w:rPr>
          <w:sz w:val="28"/>
          <w:szCs w:val="28"/>
        </w:rPr>
        <w:t>у</w:t>
      </w:r>
      <w:r w:rsidRPr="00BD15B9">
        <w:rPr>
          <w:sz w:val="28"/>
          <w:szCs w:val="28"/>
        </w:rPr>
        <w:t xml:space="preserve"> и сроки проведения опроса граждан;</w:t>
      </w:r>
    </w:p>
    <w:p w:rsidR="00A6499D" w:rsidRPr="00BD15B9" w:rsidRDefault="00A6499D" w:rsidP="00A6499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15B9">
        <w:rPr>
          <w:sz w:val="28"/>
          <w:szCs w:val="28"/>
        </w:rPr>
        <w:t>инициатор</w:t>
      </w:r>
      <w:r>
        <w:rPr>
          <w:sz w:val="28"/>
          <w:szCs w:val="28"/>
        </w:rPr>
        <w:t>а</w:t>
      </w:r>
      <w:r w:rsidRPr="00BD15B9">
        <w:rPr>
          <w:sz w:val="28"/>
          <w:szCs w:val="28"/>
        </w:rPr>
        <w:t xml:space="preserve"> проведения опроса граждан;</w:t>
      </w:r>
    </w:p>
    <w:p w:rsidR="00A6499D" w:rsidRPr="00BD15B9" w:rsidRDefault="00A6499D" w:rsidP="00A6499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15B9">
        <w:rPr>
          <w:sz w:val="28"/>
          <w:szCs w:val="28"/>
        </w:rPr>
        <w:t>формулировк</w:t>
      </w:r>
      <w:r>
        <w:rPr>
          <w:sz w:val="28"/>
          <w:szCs w:val="28"/>
        </w:rPr>
        <w:t>у</w:t>
      </w:r>
      <w:r w:rsidRPr="00BD15B9">
        <w:rPr>
          <w:sz w:val="28"/>
          <w:szCs w:val="28"/>
        </w:rPr>
        <w:t xml:space="preserve"> вопроса (вопросов), предлагаемого (предлагаемых) </w:t>
      </w:r>
      <w:r>
        <w:rPr>
          <w:sz w:val="28"/>
          <w:szCs w:val="28"/>
        </w:rPr>
        <w:t xml:space="preserve">                  </w:t>
      </w:r>
      <w:r w:rsidRPr="00BD15B9">
        <w:rPr>
          <w:sz w:val="28"/>
          <w:szCs w:val="28"/>
        </w:rPr>
        <w:t>при проведении опроса граждан;</w:t>
      </w:r>
    </w:p>
    <w:p w:rsidR="00A6499D" w:rsidRPr="00BD15B9" w:rsidRDefault="00A6499D" w:rsidP="00A6499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15B9">
        <w:rPr>
          <w:sz w:val="28"/>
          <w:szCs w:val="28"/>
        </w:rPr>
        <w:t>методик</w:t>
      </w:r>
      <w:r>
        <w:rPr>
          <w:sz w:val="28"/>
          <w:szCs w:val="28"/>
        </w:rPr>
        <w:t>у</w:t>
      </w:r>
      <w:r w:rsidRPr="00BD15B9">
        <w:rPr>
          <w:sz w:val="28"/>
          <w:szCs w:val="28"/>
        </w:rPr>
        <w:t xml:space="preserve"> проведения опроса граждан;</w:t>
      </w:r>
    </w:p>
    <w:p w:rsidR="00A6499D" w:rsidRPr="00BD15B9" w:rsidRDefault="00A6499D" w:rsidP="00A6499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15B9">
        <w:rPr>
          <w:sz w:val="28"/>
          <w:szCs w:val="28"/>
        </w:rPr>
        <w:t>форм</w:t>
      </w:r>
      <w:r>
        <w:rPr>
          <w:sz w:val="28"/>
          <w:szCs w:val="28"/>
        </w:rPr>
        <w:t>у</w:t>
      </w:r>
      <w:r w:rsidRPr="00BD15B9">
        <w:rPr>
          <w:sz w:val="28"/>
          <w:szCs w:val="28"/>
        </w:rPr>
        <w:t xml:space="preserve"> опросного листа;</w:t>
      </w:r>
    </w:p>
    <w:p w:rsidR="00A6499D" w:rsidRPr="00BD15B9" w:rsidRDefault="00A6499D" w:rsidP="00A6499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15B9">
        <w:rPr>
          <w:sz w:val="28"/>
          <w:szCs w:val="28"/>
        </w:rPr>
        <w:t>минимальн</w:t>
      </w:r>
      <w:r>
        <w:rPr>
          <w:sz w:val="28"/>
          <w:szCs w:val="28"/>
        </w:rPr>
        <w:t>ую</w:t>
      </w:r>
      <w:r w:rsidRPr="00BD15B9">
        <w:rPr>
          <w:sz w:val="28"/>
          <w:szCs w:val="28"/>
        </w:rPr>
        <w:t xml:space="preserve"> численность жителей муниципального образования области, участвующих в опросе граждан;</w:t>
      </w:r>
    </w:p>
    <w:p w:rsidR="00A6499D" w:rsidRPr="00BD15B9" w:rsidRDefault="00A6499D" w:rsidP="00A6499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15B9">
        <w:rPr>
          <w:sz w:val="28"/>
          <w:szCs w:val="28"/>
        </w:rPr>
        <w:t>территори</w:t>
      </w:r>
      <w:r>
        <w:rPr>
          <w:sz w:val="28"/>
          <w:szCs w:val="28"/>
        </w:rPr>
        <w:t>ю</w:t>
      </w:r>
      <w:r w:rsidRPr="00BD15B9">
        <w:rPr>
          <w:sz w:val="28"/>
          <w:szCs w:val="28"/>
        </w:rPr>
        <w:t xml:space="preserve"> проведения опроса граждан;</w:t>
      </w:r>
    </w:p>
    <w:p w:rsidR="00A6499D" w:rsidRDefault="00A6499D" w:rsidP="00A6499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15B9">
        <w:rPr>
          <w:sz w:val="28"/>
          <w:szCs w:val="28"/>
        </w:rPr>
        <w:t>порядок и сроки формирования комиссии по проведению опроса граждан (далее - Комиссия), состав, полномочия и порядок ее деятельности</w:t>
      </w:r>
      <w:bookmarkEnd w:id="1"/>
      <w:r>
        <w:rPr>
          <w:sz w:val="28"/>
          <w:szCs w:val="28"/>
        </w:rPr>
        <w:t>;</w:t>
      </w:r>
    </w:p>
    <w:p w:rsidR="00A6499D" w:rsidRPr="00397A60" w:rsidRDefault="00A6499D" w:rsidP="00A6499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00074">
        <w:rPr>
          <w:sz w:val="28"/>
          <w:szCs w:val="28"/>
        </w:rPr>
        <w:t xml:space="preserve">порядок идентификации участников опроса в случае проведения опроса граждан с использованием официального сайта </w:t>
      </w:r>
      <w:r>
        <w:rPr>
          <w:sz w:val="28"/>
          <w:szCs w:val="28"/>
        </w:rPr>
        <w:t>МО</w:t>
      </w:r>
      <w:r w:rsidRPr="00800074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800074">
        <w:rPr>
          <w:sz w:val="28"/>
          <w:szCs w:val="28"/>
        </w:rPr>
        <w:t>Интернет</w:t>
      </w:r>
      <w:r>
        <w:rPr>
          <w:sz w:val="28"/>
          <w:szCs w:val="28"/>
        </w:rPr>
        <w:t>».</w:t>
      </w:r>
    </w:p>
    <w:p w:rsidR="00A6499D" w:rsidRPr="0081014B" w:rsidRDefault="00A6499D" w:rsidP="00A6499D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014B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81014B">
        <w:rPr>
          <w:sz w:val="28"/>
          <w:szCs w:val="28"/>
        </w:rPr>
        <w:t>. Решение о проведении опроса принимается Советом МО.</w:t>
      </w:r>
    </w:p>
    <w:p w:rsidR="00A6499D" w:rsidRPr="0081014B" w:rsidRDefault="00A6499D" w:rsidP="00A6499D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014B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81014B">
        <w:rPr>
          <w:sz w:val="28"/>
          <w:szCs w:val="28"/>
        </w:rPr>
        <w:t>. Решение о проведении опроса считается принятым, если за него проголосовало простое большинство от присутствующих на</w:t>
      </w:r>
      <w:r>
        <w:rPr>
          <w:sz w:val="28"/>
          <w:szCs w:val="28"/>
        </w:rPr>
        <w:t xml:space="preserve"> правомочном</w:t>
      </w:r>
      <w:r w:rsidRPr="0081014B">
        <w:rPr>
          <w:sz w:val="28"/>
          <w:szCs w:val="28"/>
        </w:rPr>
        <w:t xml:space="preserve"> заседании депутатов Совета МО</w:t>
      </w:r>
      <w:r>
        <w:rPr>
          <w:sz w:val="28"/>
          <w:szCs w:val="28"/>
        </w:rPr>
        <w:t>, оно</w:t>
      </w:r>
      <w:r w:rsidRPr="00800074">
        <w:t xml:space="preserve"> </w:t>
      </w:r>
      <w:r w:rsidRPr="00800074">
        <w:rPr>
          <w:sz w:val="28"/>
          <w:szCs w:val="28"/>
        </w:rPr>
        <w:t xml:space="preserve">оформляется нормативным правовым </w:t>
      </w:r>
      <w:r w:rsidRPr="00800074">
        <w:rPr>
          <w:sz w:val="28"/>
          <w:szCs w:val="28"/>
        </w:rPr>
        <w:lastRenderedPageBreak/>
        <w:t xml:space="preserve">актом </w:t>
      </w:r>
      <w:r>
        <w:rPr>
          <w:sz w:val="28"/>
          <w:szCs w:val="28"/>
        </w:rPr>
        <w:t>Совета МО</w:t>
      </w:r>
      <w:r w:rsidRPr="00800074">
        <w:rPr>
          <w:sz w:val="28"/>
          <w:szCs w:val="28"/>
        </w:rPr>
        <w:t xml:space="preserve"> в течение месяца со дня поступления инициативы</w:t>
      </w:r>
      <w:r>
        <w:rPr>
          <w:sz w:val="28"/>
          <w:szCs w:val="28"/>
        </w:rPr>
        <w:t>, указанной в п. 2.2. настоящего положения</w:t>
      </w:r>
      <w:r w:rsidRPr="0081014B">
        <w:rPr>
          <w:sz w:val="28"/>
          <w:szCs w:val="28"/>
        </w:rPr>
        <w:t>.</w:t>
      </w:r>
    </w:p>
    <w:p w:rsidR="00A6499D" w:rsidRPr="0081014B" w:rsidRDefault="00A6499D" w:rsidP="00A6499D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014B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81014B">
        <w:rPr>
          <w:sz w:val="28"/>
          <w:szCs w:val="28"/>
        </w:rPr>
        <w:t>. В решении Совета МО о проведении опроса граждан устанавливаются:</w:t>
      </w:r>
    </w:p>
    <w:p w:rsidR="00A6499D" w:rsidRPr="00BD15B9" w:rsidRDefault="00A6499D" w:rsidP="00A6499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15B9">
        <w:rPr>
          <w:sz w:val="28"/>
          <w:szCs w:val="28"/>
        </w:rPr>
        <w:t>дат</w:t>
      </w:r>
      <w:r>
        <w:rPr>
          <w:sz w:val="28"/>
          <w:szCs w:val="28"/>
        </w:rPr>
        <w:t>у</w:t>
      </w:r>
      <w:r w:rsidRPr="00BD15B9">
        <w:rPr>
          <w:sz w:val="28"/>
          <w:szCs w:val="28"/>
        </w:rPr>
        <w:t xml:space="preserve"> и сроки проведения опроса граждан;</w:t>
      </w:r>
    </w:p>
    <w:p w:rsidR="00A6499D" w:rsidRPr="00BD15B9" w:rsidRDefault="00A6499D" w:rsidP="00A6499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15B9">
        <w:rPr>
          <w:sz w:val="28"/>
          <w:szCs w:val="28"/>
        </w:rPr>
        <w:t>инициатор</w:t>
      </w:r>
      <w:r>
        <w:rPr>
          <w:sz w:val="28"/>
          <w:szCs w:val="28"/>
        </w:rPr>
        <w:t>а</w:t>
      </w:r>
      <w:r w:rsidRPr="00BD15B9">
        <w:rPr>
          <w:sz w:val="28"/>
          <w:szCs w:val="28"/>
        </w:rPr>
        <w:t xml:space="preserve"> проведения опроса граждан;</w:t>
      </w:r>
    </w:p>
    <w:p w:rsidR="00A6499D" w:rsidRPr="00BD15B9" w:rsidRDefault="00A6499D" w:rsidP="00A6499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15B9">
        <w:rPr>
          <w:sz w:val="28"/>
          <w:szCs w:val="28"/>
        </w:rPr>
        <w:t>формулировк</w:t>
      </w:r>
      <w:r>
        <w:rPr>
          <w:sz w:val="28"/>
          <w:szCs w:val="28"/>
        </w:rPr>
        <w:t>у</w:t>
      </w:r>
      <w:r w:rsidRPr="00BD15B9">
        <w:rPr>
          <w:sz w:val="28"/>
          <w:szCs w:val="28"/>
        </w:rPr>
        <w:t xml:space="preserve"> вопроса (вопросов), предлагаемого (предлагаемых) </w:t>
      </w:r>
      <w:r>
        <w:rPr>
          <w:sz w:val="28"/>
          <w:szCs w:val="28"/>
        </w:rPr>
        <w:t xml:space="preserve">                  </w:t>
      </w:r>
      <w:r w:rsidRPr="00BD15B9">
        <w:rPr>
          <w:sz w:val="28"/>
          <w:szCs w:val="28"/>
        </w:rPr>
        <w:t>при проведении опроса граждан;</w:t>
      </w:r>
    </w:p>
    <w:p w:rsidR="00A6499D" w:rsidRPr="00BD15B9" w:rsidRDefault="00A6499D" w:rsidP="00A6499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15B9">
        <w:rPr>
          <w:sz w:val="28"/>
          <w:szCs w:val="28"/>
        </w:rPr>
        <w:t>методик</w:t>
      </w:r>
      <w:r>
        <w:rPr>
          <w:sz w:val="28"/>
          <w:szCs w:val="28"/>
        </w:rPr>
        <w:t>у</w:t>
      </w:r>
      <w:r w:rsidRPr="00BD15B9">
        <w:rPr>
          <w:sz w:val="28"/>
          <w:szCs w:val="28"/>
        </w:rPr>
        <w:t xml:space="preserve"> проведения опроса граждан;</w:t>
      </w:r>
    </w:p>
    <w:p w:rsidR="00A6499D" w:rsidRPr="00BD15B9" w:rsidRDefault="00A6499D" w:rsidP="00A6499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15B9">
        <w:rPr>
          <w:sz w:val="28"/>
          <w:szCs w:val="28"/>
        </w:rPr>
        <w:t>форм</w:t>
      </w:r>
      <w:r>
        <w:rPr>
          <w:sz w:val="28"/>
          <w:szCs w:val="28"/>
        </w:rPr>
        <w:t>у</w:t>
      </w:r>
      <w:r w:rsidRPr="00BD15B9">
        <w:rPr>
          <w:sz w:val="28"/>
          <w:szCs w:val="28"/>
        </w:rPr>
        <w:t xml:space="preserve"> опросного листа;</w:t>
      </w:r>
    </w:p>
    <w:p w:rsidR="00A6499D" w:rsidRPr="00BD15B9" w:rsidRDefault="00A6499D" w:rsidP="00A6499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15B9">
        <w:rPr>
          <w:sz w:val="28"/>
          <w:szCs w:val="28"/>
        </w:rPr>
        <w:t>минимальн</w:t>
      </w:r>
      <w:r>
        <w:rPr>
          <w:sz w:val="28"/>
          <w:szCs w:val="28"/>
        </w:rPr>
        <w:t>ую</w:t>
      </w:r>
      <w:r w:rsidRPr="00BD15B9">
        <w:rPr>
          <w:sz w:val="28"/>
          <w:szCs w:val="28"/>
        </w:rPr>
        <w:t xml:space="preserve"> численность жителей муниципального образования области, участвующих в опросе граждан;</w:t>
      </w:r>
    </w:p>
    <w:p w:rsidR="00A6499D" w:rsidRPr="00BD15B9" w:rsidRDefault="00A6499D" w:rsidP="00A6499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15B9">
        <w:rPr>
          <w:sz w:val="28"/>
          <w:szCs w:val="28"/>
        </w:rPr>
        <w:t>территори</w:t>
      </w:r>
      <w:r>
        <w:rPr>
          <w:sz w:val="28"/>
          <w:szCs w:val="28"/>
        </w:rPr>
        <w:t>ю</w:t>
      </w:r>
      <w:r w:rsidRPr="00BD15B9">
        <w:rPr>
          <w:sz w:val="28"/>
          <w:szCs w:val="28"/>
        </w:rPr>
        <w:t xml:space="preserve"> проведения опроса граждан;</w:t>
      </w:r>
    </w:p>
    <w:p w:rsidR="00A6499D" w:rsidRDefault="00A6499D" w:rsidP="00A6499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15B9">
        <w:rPr>
          <w:sz w:val="28"/>
          <w:szCs w:val="28"/>
        </w:rPr>
        <w:t>порядок и сроки формирования комиссии по проведению опроса граждан (далее - Комиссия), состав, полномочия и порядок ее деятельности</w:t>
      </w:r>
      <w:r>
        <w:rPr>
          <w:sz w:val="28"/>
          <w:szCs w:val="28"/>
        </w:rPr>
        <w:t>;</w:t>
      </w:r>
    </w:p>
    <w:p w:rsidR="00A6499D" w:rsidRPr="00800074" w:rsidRDefault="00A6499D" w:rsidP="00A6499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00074">
        <w:rPr>
          <w:sz w:val="28"/>
          <w:szCs w:val="28"/>
        </w:rPr>
        <w:t xml:space="preserve">порядок идентификации участников опроса в случае проведения опроса граждан с использованием официального сайта </w:t>
      </w:r>
      <w:r>
        <w:rPr>
          <w:sz w:val="28"/>
          <w:szCs w:val="28"/>
        </w:rPr>
        <w:t>МО</w:t>
      </w:r>
      <w:r w:rsidRPr="00800074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800074">
        <w:rPr>
          <w:sz w:val="28"/>
          <w:szCs w:val="28"/>
        </w:rPr>
        <w:t>Интернет</w:t>
      </w:r>
      <w:r>
        <w:rPr>
          <w:sz w:val="28"/>
          <w:szCs w:val="28"/>
        </w:rPr>
        <w:t>».</w:t>
      </w:r>
    </w:p>
    <w:p w:rsidR="00A6499D" w:rsidRPr="0081014B" w:rsidRDefault="00A6499D" w:rsidP="00A6499D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014B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81014B">
        <w:rPr>
          <w:sz w:val="28"/>
          <w:szCs w:val="28"/>
        </w:rPr>
        <w:t>. Решение о проведении опроса подлежит обязательному</w:t>
      </w:r>
      <w:r>
        <w:rPr>
          <w:sz w:val="28"/>
          <w:szCs w:val="28"/>
        </w:rPr>
        <w:t xml:space="preserve"> официальному</w:t>
      </w:r>
      <w:r w:rsidRPr="0081014B">
        <w:rPr>
          <w:sz w:val="28"/>
          <w:szCs w:val="28"/>
        </w:rPr>
        <w:t xml:space="preserve"> опубликованию</w:t>
      </w:r>
      <w:r w:rsidRPr="0009660F">
        <w:t xml:space="preserve"> </w:t>
      </w:r>
      <w:r w:rsidRPr="0009660F">
        <w:rPr>
          <w:sz w:val="28"/>
          <w:szCs w:val="28"/>
        </w:rPr>
        <w:t xml:space="preserve">(обнародованию) в порядке, предусмотренном </w:t>
      </w:r>
      <w:r>
        <w:rPr>
          <w:sz w:val="28"/>
          <w:szCs w:val="28"/>
        </w:rPr>
        <w:t>У</w:t>
      </w:r>
      <w:r w:rsidRPr="0009660F">
        <w:rPr>
          <w:sz w:val="28"/>
          <w:szCs w:val="28"/>
        </w:rPr>
        <w:t xml:space="preserve">ставом </w:t>
      </w:r>
      <w:r>
        <w:rPr>
          <w:sz w:val="28"/>
          <w:szCs w:val="28"/>
        </w:rPr>
        <w:t>МО</w:t>
      </w:r>
      <w:r w:rsidRPr="0009660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</w:t>
      </w:r>
      <w:r w:rsidRPr="0009660F">
        <w:rPr>
          <w:sz w:val="28"/>
          <w:szCs w:val="28"/>
        </w:rPr>
        <w:t>не менее чем за десять дней до дня проведения опроса граждан</w:t>
      </w:r>
      <w:r w:rsidRPr="0081014B">
        <w:rPr>
          <w:sz w:val="28"/>
          <w:szCs w:val="28"/>
        </w:rPr>
        <w:t>.</w:t>
      </w:r>
    </w:p>
    <w:p w:rsidR="00A6499D" w:rsidRDefault="00A6499D" w:rsidP="00A6499D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014B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81014B">
        <w:rPr>
          <w:sz w:val="28"/>
          <w:szCs w:val="28"/>
        </w:rPr>
        <w:t>. Подготовку и проведение опроса осуществляет Комиссия                               по проведению опроса (далее - Комиссия).</w:t>
      </w:r>
    </w:p>
    <w:p w:rsidR="00A6499D" w:rsidRDefault="00A6499D" w:rsidP="00A6499D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Pr="00DA5F7C">
        <w:rPr>
          <w:sz w:val="28"/>
          <w:szCs w:val="28"/>
        </w:rPr>
        <w:t xml:space="preserve">Результаты опроса граждан устанавливаются Комиссией путем обработки данных в срок, установленный </w:t>
      </w:r>
      <w:r>
        <w:rPr>
          <w:sz w:val="28"/>
          <w:szCs w:val="28"/>
        </w:rPr>
        <w:t>решением Совета МО о проведении опроса граждан</w:t>
      </w:r>
      <w:r w:rsidRPr="00DA5F7C">
        <w:rPr>
          <w:sz w:val="28"/>
          <w:szCs w:val="28"/>
        </w:rPr>
        <w:t>, но не более чем в течение 20 дней со дня окончания опроса граждан</w:t>
      </w:r>
      <w:r>
        <w:rPr>
          <w:sz w:val="28"/>
          <w:szCs w:val="28"/>
        </w:rPr>
        <w:t>.</w:t>
      </w:r>
    </w:p>
    <w:p w:rsidR="00A6499D" w:rsidRDefault="00A6499D" w:rsidP="00A6499D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Pr="00DA5F7C">
        <w:rPr>
          <w:sz w:val="28"/>
          <w:szCs w:val="28"/>
        </w:rPr>
        <w:t>Протокол о результатах опроса граждан подписывается всеми членами Комиссии и передается инициатору опроса граждан.</w:t>
      </w:r>
    </w:p>
    <w:p w:rsidR="00A6499D" w:rsidRPr="0081014B" w:rsidRDefault="00A6499D" w:rsidP="00A6499D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r w:rsidRPr="007C7AA6">
        <w:rPr>
          <w:sz w:val="28"/>
          <w:szCs w:val="28"/>
        </w:rPr>
        <w:t>Результаты опроса граждан могут быть опубликованы (обнародованы) инициатором опроса граждан.</w:t>
      </w:r>
    </w:p>
    <w:p w:rsidR="00A6499D" w:rsidRDefault="00A6499D"/>
    <w:sectPr w:rsidR="00A6499D" w:rsidSect="00F85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C4579"/>
    <w:multiLevelType w:val="hybridMultilevel"/>
    <w:tmpl w:val="0EDEA138"/>
    <w:lvl w:ilvl="0" w:tplc="554EF40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0E4744"/>
    <w:multiLevelType w:val="hybridMultilevel"/>
    <w:tmpl w:val="A62EC742"/>
    <w:lvl w:ilvl="0" w:tplc="A6BC009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99D"/>
    <w:rsid w:val="00A6499D"/>
    <w:rsid w:val="00F85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8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1137</Words>
  <Characters>6483</Characters>
  <Application>Microsoft Office Word</Application>
  <DocSecurity>0</DocSecurity>
  <Lines>54</Lines>
  <Paragraphs>15</Paragraphs>
  <ScaleCrop>false</ScaleCrop>
  <Company/>
  <LinksUpToDate>false</LinksUpToDate>
  <CharactersWithSpaces>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Station</cp:lastModifiedBy>
  <cp:revision>1</cp:revision>
  <dcterms:created xsi:type="dcterms:W3CDTF">2021-06-16T11:57:00Z</dcterms:created>
  <dcterms:modified xsi:type="dcterms:W3CDTF">2021-06-16T11:59:00Z</dcterms:modified>
</cp:coreProperties>
</file>