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57" w:rsidRPr="00957157" w:rsidRDefault="00957157" w:rsidP="00957157">
      <w:pPr>
        <w:widowControl/>
        <w:overflowPunct w:val="0"/>
        <w:spacing w:line="240" w:lineRule="exact"/>
        <w:jc w:val="both"/>
        <w:textAlignment w:val="baseline"/>
        <w:rPr>
          <w:sz w:val="28"/>
          <w:szCs w:val="28"/>
        </w:rPr>
      </w:pPr>
    </w:p>
    <w:p w:rsidR="00957157" w:rsidRPr="00957157" w:rsidRDefault="00957157" w:rsidP="00957157">
      <w:pPr>
        <w:widowControl/>
        <w:overflowPunct w:val="0"/>
        <w:spacing w:line="240" w:lineRule="exact"/>
        <w:jc w:val="both"/>
        <w:textAlignment w:val="baseline"/>
        <w:rPr>
          <w:sz w:val="28"/>
          <w:szCs w:val="28"/>
        </w:rPr>
      </w:pPr>
    </w:p>
    <w:p w:rsidR="00776B81" w:rsidRDefault="008C1344" w:rsidP="003031FF">
      <w:pPr>
        <w:shd w:val="clear" w:color="auto" w:fill="FFFFFF"/>
        <w:spacing w:line="326" w:lineRule="exact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</w:t>
      </w:r>
      <w:r w:rsidR="003031FF">
        <w:rPr>
          <w:sz w:val="28"/>
          <w:szCs w:val="28"/>
        </w:rPr>
        <w:t xml:space="preserve"> </w:t>
      </w:r>
      <w:r w:rsidR="00776B81">
        <w:rPr>
          <w:b/>
          <w:bCs/>
          <w:color w:val="292929"/>
          <w:spacing w:val="-4"/>
          <w:sz w:val="28"/>
          <w:szCs w:val="28"/>
        </w:rPr>
        <w:t>СОВЕТ</w:t>
      </w:r>
    </w:p>
    <w:p w:rsidR="00776B81" w:rsidRDefault="0072785F" w:rsidP="00776B81">
      <w:pPr>
        <w:shd w:val="clear" w:color="auto" w:fill="FFFFFF"/>
        <w:spacing w:line="326" w:lineRule="exact"/>
        <w:ind w:right="14"/>
        <w:jc w:val="center"/>
      </w:pPr>
      <w:r>
        <w:rPr>
          <w:b/>
          <w:bCs/>
          <w:color w:val="FF0000"/>
          <w:spacing w:val="2"/>
          <w:sz w:val="28"/>
          <w:szCs w:val="28"/>
        </w:rPr>
        <w:t xml:space="preserve">МАЛОСЕМЕНОВСКОГО </w:t>
      </w:r>
      <w:r w:rsidR="00776B81">
        <w:rPr>
          <w:b/>
          <w:bCs/>
          <w:color w:val="292929"/>
          <w:spacing w:val="2"/>
          <w:sz w:val="28"/>
          <w:szCs w:val="28"/>
        </w:rPr>
        <w:t>МУНИЦИПАЛЬНОГО ОБРАЗОВАНИЯ</w:t>
      </w:r>
    </w:p>
    <w:p w:rsidR="00776B81" w:rsidRDefault="00776B81" w:rsidP="00776B81">
      <w:pPr>
        <w:shd w:val="clear" w:color="auto" w:fill="FFFFFF"/>
        <w:spacing w:line="326" w:lineRule="exact"/>
        <w:ind w:right="19"/>
        <w:jc w:val="center"/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776B81" w:rsidRDefault="00776B81" w:rsidP="00776B81">
      <w:pPr>
        <w:shd w:val="clear" w:color="auto" w:fill="FFFFFF"/>
        <w:jc w:val="center"/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776B81" w:rsidRDefault="00776B81" w:rsidP="00776B81">
      <w:pPr>
        <w:shd w:val="clear" w:color="auto" w:fill="FFFFFF"/>
        <w:spacing w:before="312"/>
        <w:ind w:right="19"/>
        <w:jc w:val="center"/>
      </w:pPr>
      <w:r>
        <w:rPr>
          <w:b/>
          <w:bCs/>
          <w:color w:val="292929"/>
          <w:spacing w:val="-1"/>
          <w:sz w:val="28"/>
          <w:szCs w:val="28"/>
        </w:rPr>
        <w:t>РЕШЕНИЕ</w:t>
      </w:r>
    </w:p>
    <w:p w:rsidR="00776B81" w:rsidRDefault="00776B81" w:rsidP="00776B81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</w:pPr>
      <w:r>
        <w:rPr>
          <w:color w:val="292929"/>
          <w:spacing w:val="-6"/>
          <w:sz w:val="28"/>
          <w:szCs w:val="28"/>
        </w:rPr>
        <w:t>от</w:t>
      </w:r>
      <w:r w:rsidR="008C1344">
        <w:rPr>
          <w:color w:val="292929"/>
          <w:sz w:val="28"/>
          <w:szCs w:val="28"/>
        </w:rPr>
        <w:t xml:space="preserve">  25.06.</w:t>
      </w:r>
      <w:r>
        <w:rPr>
          <w:color w:val="292929"/>
          <w:spacing w:val="-2"/>
          <w:sz w:val="28"/>
          <w:szCs w:val="28"/>
        </w:rPr>
        <w:t>.2020 года</w:t>
      </w:r>
      <w:r w:rsidR="008C1344">
        <w:rPr>
          <w:color w:val="292929"/>
          <w:spacing w:val="-2"/>
          <w:sz w:val="28"/>
          <w:szCs w:val="28"/>
        </w:rPr>
        <w:t xml:space="preserve">   </w:t>
      </w:r>
      <w:r>
        <w:rPr>
          <w:color w:val="292929"/>
          <w:spacing w:val="-2"/>
          <w:sz w:val="28"/>
          <w:szCs w:val="28"/>
        </w:rPr>
        <w:t xml:space="preserve"> №</w:t>
      </w:r>
      <w:r>
        <w:rPr>
          <w:color w:val="292929"/>
          <w:sz w:val="28"/>
          <w:szCs w:val="28"/>
        </w:rPr>
        <w:tab/>
      </w:r>
      <w:r w:rsidR="003031FF">
        <w:rPr>
          <w:color w:val="292929"/>
          <w:sz w:val="28"/>
          <w:szCs w:val="28"/>
        </w:rPr>
        <w:t xml:space="preserve"> </w:t>
      </w:r>
      <w:r w:rsidR="008C1344">
        <w:rPr>
          <w:color w:val="292929"/>
          <w:sz w:val="28"/>
          <w:szCs w:val="28"/>
        </w:rPr>
        <w:t>16/1</w:t>
      </w:r>
      <w:r w:rsidR="003031FF">
        <w:rPr>
          <w:color w:val="292929"/>
          <w:sz w:val="28"/>
          <w:szCs w:val="28"/>
        </w:rPr>
        <w:t xml:space="preserve">                                              </w:t>
      </w:r>
      <w:proofErr w:type="gramStart"/>
      <w:r w:rsidRPr="00776B81">
        <w:rPr>
          <w:color w:val="FF0000"/>
          <w:spacing w:val="-2"/>
          <w:sz w:val="28"/>
          <w:szCs w:val="28"/>
        </w:rPr>
        <w:t>с</w:t>
      </w:r>
      <w:proofErr w:type="gramEnd"/>
      <w:r w:rsidRPr="00776B81">
        <w:rPr>
          <w:color w:val="FF0000"/>
          <w:spacing w:val="-2"/>
          <w:sz w:val="28"/>
          <w:szCs w:val="28"/>
        </w:rPr>
        <w:t xml:space="preserve">. </w:t>
      </w:r>
      <w:r w:rsidR="003031FF">
        <w:rPr>
          <w:color w:val="FF0000"/>
          <w:spacing w:val="-2"/>
          <w:sz w:val="28"/>
          <w:szCs w:val="28"/>
        </w:rPr>
        <w:t xml:space="preserve">Малая Семеновка </w:t>
      </w:r>
    </w:p>
    <w:p w:rsidR="00776B81" w:rsidRDefault="00776B81" w:rsidP="00776B81">
      <w:pPr>
        <w:shd w:val="clear" w:color="auto" w:fill="FFFFFF"/>
        <w:spacing w:before="91" w:line="322" w:lineRule="exact"/>
        <w:ind w:right="3226"/>
      </w:pPr>
      <w:r>
        <w:rPr>
          <w:b/>
          <w:bCs/>
          <w:color w:val="292929"/>
          <w:spacing w:val="-1"/>
          <w:sz w:val="28"/>
          <w:szCs w:val="28"/>
        </w:rPr>
        <w:t xml:space="preserve">О внесении изменений </w:t>
      </w:r>
      <w:r w:rsidRPr="00776B81">
        <w:rPr>
          <w:b/>
          <w:bCs/>
          <w:color w:val="FF0000"/>
          <w:spacing w:val="-1"/>
          <w:sz w:val="28"/>
          <w:szCs w:val="28"/>
        </w:rPr>
        <w:t xml:space="preserve">в Решение Совета </w:t>
      </w:r>
      <w:r w:rsidR="003031FF">
        <w:rPr>
          <w:b/>
          <w:bCs/>
          <w:color w:val="FF0000"/>
          <w:spacing w:val="3"/>
          <w:sz w:val="28"/>
          <w:szCs w:val="28"/>
        </w:rPr>
        <w:t>Малосеменовского МО от 17</w:t>
      </w:r>
      <w:r w:rsidR="00957157">
        <w:rPr>
          <w:b/>
          <w:bCs/>
          <w:color w:val="FF0000"/>
          <w:spacing w:val="3"/>
          <w:sz w:val="28"/>
          <w:szCs w:val="28"/>
        </w:rPr>
        <w:t>.11.2008</w:t>
      </w:r>
      <w:r w:rsidRPr="00776B81">
        <w:rPr>
          <w:b/>
          <w:bCs/>
          <w:color w:val="FF0000"/>
          <w:spacing w:val="3"/>
          <w:sz w:val="28"/>
          <w:szCs w:val="28"/>
        </w:rPr>
        <w:t xml:space="preserve">г. № </w:t>
      </w:r>
      <w:r w:rsidR="003031FF">
        <w:rPr>
          <w:b/>
          <w:bCs/>
          <w:color w:val="FF0000"/>
          <w:spacing w:val="3"/>
          <w:sz w:val="28"/>
          <w:szCs w:val="28"/>
        </w:rPr>
        <w:t>2</w:t>
      </w:r>
      <w:r w:rsidRPr="00776B81">
        <w:rPr>
          <w:b/>
          <w:bCs/>
          <w:color w:val="FF0000"/>
          <w:spacing w:val="3"/>
          <w:sz w:val="28"/>
          <w:szCs w:val="28"/>
        </w:rPr>
        <w:t>/</w:t>
      </w:r>
      <w:r w:rsidR="003031FF">
        <w:rPr>
          <w:b/>
          <w:bCs/>
          <w:color w:val="FF0000"/>
          <w:spacing w:val="3"/>
          <w:sz w:val="28"/>
          <w:szCs w:val="28"/>
        </w:rPr>
        <w:t>10</w:t>
      </w:r>
      <w:r>
        <w:rPr>
          <w:b/>
          <w:bCs/>
          <w:color w:val="292929"/>
          <w:spacing w:val="3"/>
          <w:sz w:val="28"/>
          <w:szCs w:val="28"/>
        </w:rPr>
        <w:t xml:space="preserve"> </w:t>
      </w:r>
      <w:r>
        <w:rPr>
          <w:b/>
          <w:bCs/>
          <w:color w:val="292929"/>
          <w:spacing w:val="-2"/>
          <w:sz w:val="28"/>
          <w:szCs w:val="28"/>
        </w:rPr>
        <w:t xml:space="preserve">«Об утверждении положения о </w:t>
      </w:r>
      <w:r w:rsidR="00957157">
        <w:rPr>
          <w:b/>
          <w:bCs/>
          <w:color w:val="292929"/>
          <w:spacing w:val="-2"/>
          <w:sz w:val="28"/>
          <w:szCs w:val="28"/>
        </w:rPr>
        <w:t xml:space="preserve">бюджетном процессе в </w:t>
      </w:r>
      <w:r w:rsidR="003031FF">
        <w:rPr>
          <w:b/>
          <w:bCs/>
          <w:color w:val="292929"/>
          <w:spacing w:val="-2"/>
          <w:sz w:val="28"/>
          <w:szCs w:val="28"/>
        </w:rPr>
        <w:t xml:space="preserve">Малосеменовском </w:t>
      </w:r>
      <w:r w:rsidR="00957157">
        <w:rPr>
          <w:b/>
          <w:bCs/>
          <w:color w:val="292929"/>
          <w:spacing w:val="-2"/>
          <w:sz w:val="28"/>
          <w:szCs w:val="28"/>
        </w:rPr>
        <w:t xml:space="preserve">МО» </w:t>
      </w:r>
    </w:p>
    <w:p w:rsidR="00776B81" w:rsidRPr="00957157" w:rsidRDefault="00776B81" w:rsidP="00957157">
      <w:pPr>
        <w:shd w:val="clear" w:color="auto" w:fill="FFFFFF"/>
        <w:spacing w:before="317" w:line="317" w:lineRule="exact"/>
        <w:ind w:left="5" w:firstLine="686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>Федерации», в соответствии с</w:t>
      </w:r>
      <w:r w:rsidR="00957157">
        <w:rPr>
          <w:color w:val="292929"/>
          <w:spacing w:val="-1"/>
          <w:sz w:val="28"/>
          <w:szCs w:val="28"/>
        </w:rPr>
        <w:t xml:space="preserve"> Федеральным</w:t>
      </w:r>
      <w:r w:rsidR="00957157" w:rsidRPr="00957157">
        <w:rPr>
          <w:color w:val="292929"/>
          <w:spacing w:val="-1"/>
          <w:sz w:val="28"/>
          <w:szCs w:val="28"/>
        </w:rPr>
        <w:t xml:space="preserve"> закон</w:t>
      </w:r>
      <w:r w:rsidR="00957157">
        <w:rPr>
          <w:color w:val="292929"/>
          <w:spacing w:val="-1"/>
          <w:sz w:val="28"/>
          <w:szCs w:val="28"/>
        </w:rPr>
        <w:t>ом</w:t>
      </w:r>
      <w:r w:rsidR="00957157" w:rsidRPr="00957157">
        <w:rPr>
          <w:color w:val="292929"/>
          <w:spacing w:val="-1"/>
          <w:sz w:val="28"/>
          <w:szCs w:val="28"/>
        </w:rPr>
        <w:t xml:space="preserve"> от 27.12.2019 N 479-ФЗ</w:t>
      </w:r>
      <w:r w:rsidR="00957157">
        <w:rPr>
          <w:color w:val="292929"/>
          <w:spacing w:val="-1"/>
          <w:sz w:val="28"/>
          <w:szCs w:val="28"/>
        </w:rPr>
        <w:t xml:space="preserve"> «</w:t>
      </w:r>
      <w:r w:rsidR="00957157" w:rsidRPr="00957157">
        <w:rPr>
          <w:color w:val="292929"/>
          <w:spacing w:val="-1"/>
          <w:sz w:val="28"/>
          <w:szCs w:val="28"/>
        </w:rPr>
        <w:t xml:space="preserve">О внесении изменений в Бюджетный кодекс Российской Федерации в части казначейского обслуживания </w:t>
      </w:r>
      <w:r w:rsidR="00957157">
        <w:rPr>
          <w:color w:val="292929"/>
          <w:spacing w:val="-1"/>
          <w:sz w:val="28"/>
          <w:szCs w:val="28"/>
        </w:rPr>
        <w:t>и системы казначейских платежей»</w:t>
      </w:r>
      <w:r>
        <w:rPr>
          <w:color w:val="292929"/>
          <w:sz w:val="28"/>
          <w:szCs w:val="28"/>
        </w:rPr>
        <w:t xml:space="preserve">, руководствуясь Уставом </w:t>
      </w:r>
      <w:r w:rsidR="003031FF">
        <w:rPr>
          <w:color w:val="FF0000"/>
          <w:sz w:val="28"/>
          <w:szCs w:val="28"/>
        </w:rPr>
        <w:t xml:space="preserve">Малосеменовского </w:t>
      </w:r>
      <w:r>
        <w:rPr>
          <w:color w:val="292929"/>
          <w:sz w:val="28"/>
          <w:szCs w:val="28"/>
        </w:rPr>
        <w:t xml:space="preserve">муниципального </w:t>
      </w:r>
      <w:r>
        <w:rPr>
          <w:color w:val="292929"/>
          <w:spacing w:val="1"/>
          <w:sz w:val="28"/>
          <w:szCs w:val="28"/>
        </w:rPr>
        <w:t xml:space="preserve">образования, Совет </w:t>
      </w:r>
      <w:r w:rsidR="003031FF">
        <w:rPr>
          <w:color w:val="FF0000"/>
          <w:spacing w:val="1"/>
          <w:sz w:val="28"/>
          <w:szCs w:val="28"/>
        </w:rPr>
        <w:t xml:space="preserve">Малосеменовского </w:t>
      </w:r>
      <w:r>
        <w:rPr>
          <w:color w:val="292929"/>
          <w:spacing w:val="1"/>
          <w:sz w:val="28"/>
          <w:szCs w:val="28"/>
        </w:rPr>
        <w:t>муниципального образования</w:t>
      </w:r>
    </w:p>
    <w:p w:rsidR="00776B81" w:rsidRDefault="00776B81" w:rsidP="00776B81">
      <w:pPr>
        <w:shd w:val="clear" w:color="auto" w:fill="FFFFFF"/>
        <w:spacing w:before="317" w:line="322" w:lineRule="exact"/>
        <w:ind w:right="24"/>
        <w:jc w:val="center"/>
      </w:pPr>
      <w:r>
        <w:rPr>
          <w:color w:val="292929"/>
          <w:spacing w:val="-4"/>
          <w:sz w:val="28"/>
          <w:szCs w:val="28"/>
        </w:rPr>
        <w:t>РЕШИЛ:</w:t>
      </w:r>
    </w:p>
    <w:p w:rsidR="00776B81" w:rsidRPr="00776B81" w:rsidRDefault="00776B81" w:rsidP="00776B81">
      <w:pPr>
        <w:shd w:val="clear" w:color="auto" w:fill="FFFFFF"/>
        <w:spacing w:line="322" w:lineRule="exact"/>
        <w:ind w:right="10" w:firstLine="710"/>
        <w:jc w:val="both"/>
        <w:rPr>
          <w:color w:val="FF0000"/>
        </w:rPr>
      </w:pPr>
      <w:r>
        <w:rPr>
          <w:color w:val="292929"/>
          <w:spacing w:val="-2"/>
          <w:sz w:val="28"/>
          <w:szCs w:val="28"/>
        </w:rPr>
        <w:t>1.</w:t>
      </w:r>
      <w:r w:rsidRPr="00776B81">
        <w:rPr>
          <w:color w:val="FF0000"/>
          <w:spacing w:val="-2"/>
          <w:sz w:val="28"/>
          <w:szCs w:val="28"/>
        </w:rPr>
        <w:t xml:space="preserve">Внести изменения в решение Совета </w:t>
      </w:r>
      <w:r w:rsidR="003031FF">
        <w:rPr>
          <w:color w:val="FF0000"/>
          <w:spacing w:val="-2"/>
          <w:sz w:val="28"/>
          <w:szCs w:val="28"/>
        </w:rPr>
        <w:t xml:space="preserve">Малосеменовского </w:t>
      </w:r>
      <w:r w:rsidRPr="00776B81">
        <w:rPr>
          <w:color w:val="FF0000"/>
          <w:spacing w:val="-2"/>
          <w:sz w:val="28"/>
          <w:szCs w:val="28"/>
        </w:rPr>
        <w:t xml:space="preserve">муниципального </w:t>
      </w:r>
      <w:r w:rsidR="003031FF">
        <w:rPr>
          <w:color w:val="FF0000"/>
          <w:spacing w:val="1"/>
          <w:sz w:val="28"/>
          <w:szCs w:val="28"/>
        </w:rPr>
        <w:t>образования от 17</w:t>
      </w:r>
      <w:r w:rsidR="00957157">
        <w:rPr>
          <w:color w:val="FF0000"/>
          <w:spacing w:val="1"/>
          <w:sz w:val="28"/>
          <w:szCs w:val="28"/>
        </w:rPr>
        <w:t xml:space="preserve">.11.2008 года № </w:t>
      </w:r>
      <w:r w:rsidR="003031FF">
        <w:rPr>
          <w:color w:val="FF0000"/>
          <w:spacing w:val="1"/>
          <w:sz w:val="28"/>
          <w:szCs w:val="28"/>
        </w:rPr>
        <w:t>2/10</w:t>
      </w:r>
      <w:r w:rsidRPr="00776B81">
        <w:rPr>
          <w:color w:val="FF0000"/>
          <w:spacing w:val="1"/>
          <w:sz w:val="28"/>
          <w:szCs w:val="28"/>
        </w:rPr>
        <w:t xml:space="preserve"> «Об утверждении положения о </w:t>
      </w:r>
      <w:r w:rsidR="00957157">
        <w:rPr>
          <w:color w:val="FF0000"/>
          <w:spacing w:val="1"/>
          <w:sz w:val="28"/>
          <w:szCs w:val="28"/>
        </w:rPr>
        <w:t xml:space="preserve">бюджетном процессе в </w:t>
      </w:r>
      <w:r w:rsidR="003031FF">
        <w:rPr>
          <w:color w:val="FF0000"/>
          <w:spacing w:val="1"/>
          <w:sz w:val="28"/>
          <w:szCs w:val="28"/>
        </w:rPr>
        <w:t xml:space="preserve">Малосеменовском </w:t>
      </w:r>
      <w:r w:rsidR="00957157">
        <w:rPr>
          <w:color w:val="FF0000"/>
          <w:spacing w:val="1"/>
          <w:sz w:val="28"/>
          <w:szCs w:val="28"/>
        </w:rPr>
        <w:t xml:space="preserve">МО» </w:t>
      </w:r>
    </w:p>
    <w:p w:rsidR="00957157" w:rsidRDefault="00957157" w:rsidP="00776B81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« п.</w:t>
      </w:r>
      <w:r w:rsidR="003031FF">
        <w:rPr>
          <w:color w:val="292929"/>
          <w:spacing w:val="-1"/>
          <w:sz w:val="28"/>
          <w:szCs w:val="28"/>
        </w:rPr>
        <w:t>4</w:t>
      </w:r>
      <w:r>
        <w:rPr>
          <w:color w:val="292929"/>
          <w:spacing w:val="-1"/>
          <w:sz w:val="28"/>
          <w:szCs w:val="28"/>
        </w:rPr>
        <w:t xml:space="preserve"> «Бюджетные полномочия администрации муниципального образования» дополнить следующими полномочиями:</w:t>
      </w:r>
    </w:p>
    <w:p w:rsidR="00776B81" w:rsidRDefault="00957157" w:rsidP="00776B81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« - устанавливает порядок</w:t>
      </w:r>
      <w:r w:rsidRPr="00957157">
        <w:rPr>
          <w:color w:val="292929"/>
          <w:spacing w:val="-1"/>
          <w:sz w:val="28"/>
          <w:szCs w:val="28"/>
        </w:rPr>
        <w:t xml:space="preserve">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унитарными предприятиями</w:t>
      </w:r>
      <w:r>
        <w:rPr>
          <w:color w:val="292929"/>
          <w:spacing w:val="-1"/>
          <w:sz w:val="28"/>
          <w:szCs w:val="28"/>
        </w:rPr>
        <w:t>;</w:t>
      </w:r>
    </w:p>
    <w:p w:rsidR="00957157" w:rsidRPr="00957157" w:rsidRDefault="00957157" w:rsidP="00957157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 xml:space="preserve">-  устанавливает </w:t>
      </w:r>
      <w:r w:rsidRPr="00957157">
        <w:rPr>
          <w:color w:val="292929"/>
          <w:spacing w:val="-1"/>
          <w:sz w:val="28"/>
          <w:szCs w:val="28"/>
        </w:rPr>
        <w:t>поряд</w:t>
      </w:r>
      <w:r>
        <w:rPr>
          <w:color w:val="292929"/>
          <w:spacing w:val="-1"/>
          <w:sz w:val="28"/>
          <w:szCs w:val="28"/>
        </w:rPr>
        <w:t xml:space="preserve">ок </w:t>
      </w:r>
      <w:r w:rsidRPr="00957157">
        <w:rPr>
          <w:color w:val="292929"/>
          <w:spacing w:val="-1"/>
          <w:sz w:val="28"/>
          <w:szCs w:val="28"/>
        </w:rPr>
        <w:t xml:space="preserve">привлечения остатков средств на казначейских счетах для осуществления и отражения финансовых операций в соответствии с </w:t>
      </w:r>
      <w:proofErr w:type="gramStart"/>
      <w:r w:rsidRPr="00957157">
        <w:rPr>
          <w:color w:val="292929"/>
          <w:spacing w:val="-1"/>
          <w:sz w:val="28"/>
          <w:szCs w:val="28"/>
        </w:rPr>
        <w:t>ч</w:t>
      </w:r>
      <w:proofErr w:type="gramEnd"/>
      <w:r w:rsidRPr="00957157">
        <w:rPr>
          <w:color w:val="292929"/>
          <w:spacing w:val="-1"/>
          <w:sz w:val="28"/>
          <w:szCs w:val="28"/>
        </w:rPr>
        <w:t>. 10 ст. 236.1 БК РФ, а также возврата привлеченных средств.</w:t>
      </w:r>
      <w:r>
        <w:rPr>
          <w:color w:val="292929"/>
          <w:spacing w:val="-1"/>
          <w:sz w:val="28"/>
          <w:szCs w:val="28"/>
        </w:rPr>
        <w:t>»</w:t>
      </w:r>
    </w:p>
    <w:p w:rsidR="00776B81" w:rsidRDefault="00776B81" w:rsidP="00957157">
      <w:pPr>
        <w:shd w:val="clear" w:color="auto" w:fill="FFFFFF"/>
        <w:spacing w:line="322" w:lineRule="exact"/>
        <w:ind w:left="10" w:right="5" w:firstLine="557"/>
        <w:jc w:val="both"/>
      </w:pPr>
      <w:r>
        <w:rPr>
          <w:color w:val="292929"/>
          <w:spacing w:val="1"/>
          <w:sz w:val="28"/>
          <w:szCs w:val="28"/>
        </w:rPr>
        <w:t>2.Настоящее решение подлежит обнародованию и вступает в силу с</w:t>
      </w:r>
      <w:r w:rsidR="00957157">
        <w:rPr>
          <w:color w:val="292929"/>
          <w:spacing w:val="1"/>
          <w:sz w:val="28"/>
          <w:szCs w:val="28"/>
        </w:rPr>
        <w:t xml:space="preserve"> 01.01.2021. </w:t>
      </w:r>
    </w:p>
    <w:p w:rsidR="00776B81" w:rsidRDefault="00776B81" w:rsidP="00776B81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776B81" w:rsidRDefault="00776B81" w:rsidP="003031FF">
      <w:pPr>
        <w:shd w:val="clear" w:color="auto" w:fill="FFFFFF"/>
        <w:tabs>
          <w:tab w:val="left" w:pos="5955"/>
        </w:tabs>
        <w:spacing w:before="154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Глава</w:t>
      </w:r>
      <w:r w:rsidR="003031FF">
        <w:rPr>
          <w:color w:val="292929"/>
          <w:spacing w:val="-1"/>
          <w:sz w:val="28"/>
          <w:szCs w:val="28"/>
        </w:rPr>
        <w:t xml:space="preserve"> Малосеменовского </w:t>
      </w:r>
      <w:r w:rsidR="00957157">
        <w:rPr>
          <w:color w:val="292929"/>
          <w:spacing w:val="-1"/>
          <w:sz w:val="28"/>
          <w:szCs w:val="28"/>
        </w:rPr>
        <w:t xml:space="preserve"> МО </w:t>
      </w:r>
      <w:r w:rsidR="003031FF">
        <w:rPr>
          <w:color w:val="292929"/>
          <w:spacing w:val="-1"/>
          <w:sz w:val="28"/>
          <w:szCs w:val="28"/>
        </w:rPr>
        <w:tab/>
        <w:t>С.П.Мисюрин</w:t>
      </w:r>
    </w:p>
    <w:p w:rsidR="00957157" w:rsidRDefault="00957157" w:rsidP="00776B81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957157" w:rsidRDefault="00957157" w:rsidP="00776B81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957157" w:rsidRDefault="00957157" w:rsidP="00776B81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957157" w:rsidRDefault="00957157" w:rsidP="00776B81">
      <w:pPr>
        <w:shd w:val="clear" w:color="auto" w:fill="FFFFFF"/>
        <w:spacing w:before="154"/>
      </w:pPr>
    </w:p>
    <w:p w:rsidR="00776B81" w:rsidRDefault="00776B81"/>
    <w:sectPr w:rsidR="00776B81" w:rsidSect="0069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ABE"/>
    <w:multiLevelType w:val="singleLevel"/>
    <w:tmpl w:val="D44A9642"/>
    <w:lvl w:ilvl="0">
      <w:start w:val="4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F0A0A90"/>
    <w:multiLevelType w:val="singleLevel"/>
    <w:tmpl w:val="DAE2D32A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6B81"/>
    <w:rsid w:val="00017D0C"/>
    <w:rsid w:val="003031FF"/>
    <w:rsid w:val="006937B8"/>
    <w:rsid w:val="0072785F"/>
    <w:rsid w:val="00776B81"/>
    <w:rsid w:val="0087533B"/>
    <w:rsid w:val="008C1344"/>
    <w:rsid w:val="00957157"/>
    <w:rsid w:val="00AD74A6"/>
    <w:rsid w:val="00EB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2ujU0x3tvMLovFMYh432BtjoAxUMW8K9m5Y37kD1YcU=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e6VBUmLiQrCR1+6Q1Y0uJBRdF9vbfHeUb19vuyZWeCZsaXt55DYVEU5+gCJ7MhLO
E7YPO9E/1WSELRFtl9XKlA==</SignatureValue>
  <KeyInfo>
    <X509Data>
      <X509Certificate>MIIKzzCCCnygAwIBAgIRAbYMawByq4aOToqNqvnhS/cwCgYIKoUDBwEBAwIwggHo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LdCf0YDQviIwHhcNMjAwMzAyMDYyNDQ2WhcNMjEwMzExMDY0NjA4WjCCAlwxRzBF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0YLRgdGC0LLQuNGPIOKEliDQodCkLzEyOC0zNTkyINC+0YIgMTcuMTAuMjAxODAj
BgUqhQNkbwQaDBgi0JrRgNC40L/RgtC+0J/RgNC+IENTUCIwdwYDVR0fBHAwbjA3
oDWgM4YxaHR0cDovL2NhLnNlcnR1bS1wcm8ucnUvY2RwL3NlcnR1bS1wcm8tcS0y
MDE5LmNybDAzoDGgL4YtaHR0cDovL2NhLnNlcnR1bS5ydS9jZHAvc2VydHVtLXBy
by1xLTIwMTkuY3JsMIGCBgcqhQMCAjECBHcwdTBlFkBodHRwczovL2NhLmtvbnR1
ci5ydS9hYm91dC9kb2N1bWVudHMvY3J5cHRvcHJvLWxpY2Vuc2UtcXVhbGlmaWVk
DB3QodCa0JEg0JrQvtC90YLRg9GAINC4INCU0JfQngMCBeAEDNUr+mTJ85CWO/So
uzCCAWAGA1UdIwSCAVcwggFTgBTE3NaGTiZBnTBOD7UuUxG6ghZ/g6GCASykggEo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0YHRgdC40LiCCwCOdpB1AAAAAAJUMB0GA1UdDgQWBBTnALyW2jMlcRBIlbLzoGcq
KbET9jAKBggqhQMHAQEDAgNBAAagvCsaPcRE3gFLsMDWRVCeMsmoPOv2WrbI4uOG
G1cY65LozMVa8FZxjw7Tuo+1dLjDjpokGO5YLU99ooeOaM4=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5rKx+qStnnX1jZ5tqxE2o/1Eaw8=</DigestValue>
      </Reference>
      <Reference URI="/word/fontTable.xml?ContentType=application/vnd.openxmlformats-officedocument.wordprocessingml.fontTable+xml">
        <DigestMethod Algorithm="http://www.w3.org/2000/09/xmldsig#sha1"/>
        <DigestValue>iuJN53LH+1jw3PqdmS6HDNRul1U=</DigestValue>
      </Reference>
      <Reference URI="/word/numbering.xml?ContentType=application/vnd.openxmlformats-officedocument.wordprocessingml.numbering+xml">
        <DigestMethod Algorithm="http://www.w3.org/2000/09/xmldsig#sha1"/>
        <DigestValue>KoHKTyugJeAKnC8m7ihw5SoTbbs=</DigestValue>
      </Reference>
      <Reference URI="/word/settings.xml?ContentType=application/vnd.openxmlformats-officedocument.wordprocessingml.settings+xml">
        <DigestMethod Algorithm="http://www.w3.org/2000/09/xmldsig#sha1"/>
        <DigestValue>L2g0NU2bjpnMM7apxZhkZIS8FnA=</DigestValue>
      </Reference>
      <Reference URI="/word/styles.xml?ContentType=application/vnd.openxmlformats-officedocument.wordprocessingml.styles+xml">
        <DigestMethod Algorithm="http://www.w3.org/2000/09/xmldsig#sha1"/>
        <DigestValue>yhJVpWDjadv5pPw8NwSX2FtQzDg=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EE/oR86xobOWirrPxYW5UCLpDms=</DigestValue>
      </Reference>
    </Manifest>
    <SignatureProperties>
      <SignatureProperty Id="idSignatureTime" Target="#idPackageSignature">
        <mdssi:SignatureTime>
          <mdssi:Format>YYYY-MM-DDThh:mm:ssTZD</mdssi:Format>
          <mdssi:Value>2020-07-07T06:41:53Z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Прокуратура Саратовской области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Администратор</dc:creator>
  <cp:lastModifiedBy>User</cp:lastModifiedBy>
  <cp:revision>4</cp:revision>
  <dcterms:created xsi:type="dcterms:W3CDTF">2020-06-25T06:54:00Z</dcterms:created>
  <dcterms:modified xsi:type="dcterms:W3CDTF">2020-06-29T04:42:00Z</dcterms:modified>
</cp:coreProperties>
</file>