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НОВОПОКРОВСКОГО МУНИЦИПАЛЬНОГО ОБРАЗОВАНИЯ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C5E40" w:rsidRDefault="001C5E40" w:rsidP="001C5E40">
      <w:pPr>
        <w:pStyle w:val="a5"/>
        <w:rPr>
          <w:rFonts w:ascii="Times New Roman" w:hAnsi="Times New Roman"/>
          <w:sz w:val="28"/>
          <w:szCs w:val="28"/>
        </w:rPr>
      </w:pPr>
    </w:p>
    <w:p w:rsidR="001C5E40" w:rsidRDefault="001C5E40" w:rsidP="001C5E40">
      <w:pPr>
        <w:pStyle w:val="a5"/>
        <w:tabs>
          <w:tab w:val="left" w:pos="68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B54DBA">
        <w:rPr>
          <w:rFonts w:ascii="Times New Roman" w:hAnsi="Times New Roman"/>
          <w:sz w:val="28"/>
          <w:szCs w:val="28"/>
        </w:rPr>
        <w:t>23.04.</w:t>
      </w:r>
      <w:r>
        <w:rPr>
          <w:rFonts w:ascii="Times New Roman" w:hAnsi="Times New Roman"/>
          <w:sz w:val="28"/>
          <w:szCs w:val="28"/>
        </w:rPr>
        <w:t xml:space="preserve">2021 г. №  </w:t>
      </w:r>
      <w:r w:rsidR="004D4B44">
        <w:rPr>
          <w:rFonts w:ascii="Times New Roman" w:hAnsi="Times New Roman"/>
          <w:sz w:val="28"/>
          <w:szCs w:val="28"/>
        </w:rPr>
        <w:t>135-02</w:t>
      </w:r>
      <w:r>
        <w:rPr>
          <w:rFonts w:ascii="Times New Roman" w:hAnsi="Times New Roman"/>
          <w:sz w:val="28"/>
          <w:szCs w:val="28"/>
        </w:rPr>
        <w:tab/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овопокровское</w:t>
      </w:r>
    </w:p>
    <w:p w:rsidR="001C5E40" w:rsidRDefault="001C5E40" w:rsidP="001C5E40">
      <w:pPr>
        <w:pStyle w:val="a5"/>
        <w:rPr>
          <w:rFonts w:ascii="Times New Roman" w:hAnsi="Times New Roman"/>
          <w:sz w:val="28"/>
          <w:szCs w:val="28"/>
        </w:rPr>
      </w:pPr>
    </w:p>
    <w:p w:rsidR="001C5E40" w:rsidRDefault="001C5E40" w:rsidP="001C5E4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бюджета Новопокровского                                           муниципального образования</w:t>
      </w:r>
    </w:p>
    <w:p w:rsidR="001C5E40" w:rsidRDefault="001C5E40" w:rsidP="001C5E40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1C5E40" w:rsidRDefault="001C5E40" w:rsidP="001C5E4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 за  2020 год</w:t>
      </w:r>
    </w:p>
    <w:p w:rsidR="001C5E40" w:rsidRDefault="001C5E40" w:rsidP="001C5E40">
      <w:pPr>
        <w:jc w:val="both"/>
        <w:rPr>
          <w:rFonts w:eastAsia="Calibri"/>
          <w:sz w:val="28"/>
          <w:szCs w:val="28"/>
          <w:lang w:eastAsia="en-US"/>
        </w:rPr>
      </w:pPr>
    </w:p>
    <w:p w:rsidR="001C5E40" w:rsidRDefault="001C5E40" w:rsidP="001C5E40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На основании  статьи 264.6 Бюджетного Кодекса Российской Федерации и Устава Новопокровского  муниципального образования, Совет Новопокровского муниципального образования</w:t>
      </w:r>
    </w:p>
    <w:p w:rsidR="001C5E40" w:rsidRDefault="001C5E40" w:rsidP="001C5E40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основные характеристики отчета об исполнении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за  2019 год: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объем доходов в сумме 4 032,3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объем  расходам в сумме  5 009,</w:t>
      </w:r>
      <w:r w:rsidR="0081232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дефицит бюджета в сумме 976,</w:t>
      </w:r>
      <w:r w:rsidR="0081232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или </w:t>
      </w:r>
      <w:r>
        <w:rPr>
          <w:rFonts w:ascii="Times New Roman" w:hAnsi="Times New Roman"/>
          <w:color w:val="000000" w:themeColor="text1"/>
          <w:sz w:val="28"/>
          <w:szCs w:val="28"/>
        </w:rPr>
        <w:t>35,6</w:t>
      </w:r>
      <w:r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объема доходов местного бюджета без учета безвозмездных поступлений и поступлений налоговых доходов по дополнительным нормативам отчислений.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показатели: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доходов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за 2020 год согласно приложению № 1 к настоящему решению;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ведомственной структуре расходов бюджета за 2020 год согласно приложению № 2 к настоящему решению;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разделам и подразделам классификации расходов бюджета за 2020 год согласно приложению № 3 к настоящему решению;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дефицит и источники финансирования дефицита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за 2020 год согласно приложению № 4 к настоящему решению.</w:t>
      </w:r>
    </w:p>
    <w:p w:rsidR="001C5E40" w:rsidRDefault="001C5E40" w:rsidP="001C5E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подлежит обнародованию и вступает в силу с момента его обнародования.</w:t>
      </w:r>
    </w:p>
    <w:p w:rsidR="001C5E40" w:rsidRDefault="001C5E40" w:rsidP="001C5E4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C5E40" w:rsidRDefault="001C5E40" w:rsidP="001C5E4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Новопокровского </w:t>
      </w:r>
    </w:p>
    <w:p w:rsidR="001C5E40" w:rsidRDefault="001C5E40" w:rsidP="001C5E40">
      <w:pPr>
        <w:pStyle w:val="a5"/>
        <w:tabs>
          <w:tab w:val="left" w:pos="680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А.Н.Титаренко</w:t>
      </w:r>
    </w:p>
    <w:p w:rsidR="001C5E40" w:rsidRDefault="001C5E40" w:rsidP="001C5E40">
      <w:pPr>
        <w:rPr>
          <w:rFonts w:eastAsia="Calibri"/>
          <w:b/>
          <w:sz w:val="28"/>
          <w:szCs w:val="28"/>
          <w:lang w:eastAsia="en-US"/>
        </w:rPr>
        <w:sectPr w:rsidR="001C5E40">
          <w:pgSz w:w="11906" w:h="16838"/>
          <w:pgMar w:top="142" w:right="850" w:bottom="426" w:left="1701" w:header="708" w:footer="708" w:gutter="0"/>
          <w:cols w:space="720"/>
        </w:sectPr>
      </w:pPr>
    </w:p>
    <w:p w:rsidR="001C5E40" w:rsidRDefault="001C5E40" w:rsidP="001C5E40">
      <w:pPr>
        <w:jc w:val="right"/>
      </w:pPr>
      <w:r>
        <w:lastRenderedPageBreak/>
        <w:t xml:space="preserve">Приложение № 1 к Решению </w:t>
      </w:r>
    </w:p>
    <w:p w:rsidR="001C5E40" w:rsidRDefault="001C5E40" w:rsidP="001C5E40">
      <w:pPr>
        <w:jc w:val="right"/>
      </w:pPr>
      <w:r>
        <w:t xml:space="preserve">Совета Новопокровского </w:t>
      </w:r>
    </w:p>
    <w:p w:rsidR="001C5E40" w:rsidRDefault="001C5E40" w:rsidP="001C5E40">
      <w:pPr>
        <w:jc w:val="right"/>
      </w:pPr>
      <w:r>
        <w:t xml:space="preserve">муниципального образования </w:t>
      </w:r>
    </w:p>
    <w:p w:rsidR="001C5E40" w:rsidRDefault="001C5E40" w:rsidP="001C5E40">
      <w:pPr>
        <w:jc w:val="right"/>
      </w:pPr>
      <w:r>
        <w:t xml:space="preserve">от </w:t>
      </w:r>
      <w:r w:rsidR="00B54DBA">
        <w:t>23.04</w:t>
      </w:r>
      <w:r>
        <w:t xml:space="preserve">.2021г. №  </w:t>
      </w:r>
      <w:r w:rsidR="004D4B44">
        <w:t>135-02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C5E40" w:rsidRDefault="001C5E40" w:rsidP="001C5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бюджета Новопокровского муниципального образования </w:t>
      </w:r>
    </w:p>
    <w:p w:rsidR="001C5E40" w:rsidRDefault="001C5E40" w:rsidP="001C5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2020 год по кодам классификации доходов бюджета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50" w:type="dxa"/>
        <w:tblInd w:w="-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5813"/>
        <w:gridCol w:w="1559"/>
      </w:tblGrid>
      <w:tr w:rsidR="001C5E40" w:rsidTr="001C5E40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</w:t>
            </w:r>
          </w:p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C5E40" w:rsidTr="001C5E40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ДОХОДЫ</w:t>
            </w:r>
          </w:p>
        </w:tc>
      </w:tr>
      <w:tr w:rsidR="001C5E40" w:rsidTr="001C5E40">
        <w:trPr>
          <w:trHeight w:val="4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 w:rsidP="001C5E4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2 716,2</w:t>
            </w:r>
          </w:p>
        </w:tc>
      </w:tr>
      <w:tr w:rsidR="001C5E40" w:rsidTr="001C5E40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182 1 01 02000 01 0000 110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98,7</w:t>
            </w:r>
          </w:p>
        </w:tc>
      </w:tr>
      <w:tr w:rsidR="001C5E40" w:rsidTr="001C5E40">
        <w:trPr>
          <w:trHeight w:val="1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182 1 05 03000 01 0000 110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Единый с/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93,4</w:t>
            </w:r>
          </w:p>
        </w:tc>
      </w:tr>
      <w:tr w:rsidR="001C5E40" w:rsidTr="001C5E40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182 1 06 01000 10 0000 110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308,4</w:t>
            </w:r>
          </w:p>
        </w:tc>
      </w:tr>
      <w:tr w:rsidR="001C5E40" w:rsidTr="001C5E40">
        <w:trPr>
          <w:trHeight w:val="1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182 1 06 06000 00 0000 110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 w:rsidP="001C5E40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2 213,6</w:t>
            </w:r>
          </w:p>
        </w:tc>
      </w:tr>
      <w:tr w:rsidR="001C5E40" w:rsidTr="001C5E40">
        <w:trPr>
          <w:trHeight w:val="103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233 1 08 04020 01 1000 110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2,1</w:t>
            </w:r>
          </w:p>
        </w:tc>
      </w:tr>
      <w:tr w:rsidR="001C5E40" w:rsidTr="001C5E40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31,6</w:t>
            </w:r>
          </w:p>
        </w:tc>
      </w:tr>
      <w:tr w:rsidR="001C5E40" w:rsidTr="001C5E40">
        <w:trPr>
          <w:trHeight w:val="171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233 1 11 05025 10 0000 120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31,6</w:t>
            </w:r>
          </w:p>
        </w:tc>
      </w:tr>
      <w:tr w:rsidR="001C5E40" w:rsidTr="001C5E40">
        <w:trPr>
          <w:trHeight w:val="21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 w:rsidP="001C5E40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2 747,8</w:t>
            </w:r>
          </w:p>
        </w:tc>
      </w:tr>
      <w:tr w:rsidR="001C5E40" w:rsidTr="001C5E40">
        <w:trPr>
          <w:trHeight w:val="157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3.Безвозмездные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 w:rsidP="001C5E40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1 284,5</w:t>
            </w:r>
          </w:p>
        </w:tc>
      </w:tr>
      <w:tr w:rsidR="001C5E40" w:rsidTr="001C5E40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233 2 02 15001 10 0000 151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67,0</w:t>
            </w:r>
          </w:p>
        </w:tc>
      </w:tr>
      <w:tr w:rsidR="001C5E40" w:rsidTr="001C5E40">
        <w:trPr>
          <w:trHeight w:val="9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233 2 02 35118 10 0000 151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90,9</w:t>
            </w:r>
          </w:p>
        </w:tc>
      </w:tr>
      <w:tr w:rsidR="001C5E40" w:rsidTr="001C5E40">
        <w:trPr>
          <w:trHeight w:val="333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233 2 02 04014 10 0000 151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 w:rsidP="001C5E40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1 126,6</w:t>
            </w:r>
          </w:p>
        </w:tc>
      </w:tr>
      <w:tr w:rsidR="001C5E40" w:rsidTr="001C5E40">
        <w:trPr>
          <w:trHeight w:val="432"/>
        </w:trPr>
        <w:tc>
          <w:tcPr>
            <w:tcW w:w="87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 w:rsidP="001C5E40">
            <w:pPr>
              <w:spacing w:line="276" w:lineRule="auto"/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4 032,3</w:t>
            </w:r>
          </w:p>
        </w:tc>
      </w:tr>
    </w:tbl>
    <w:p w:rsidR="001C5E40" w:rsidRDefault="001C5E40" w:rsidP="001C5E40"/>
    <w:p w:rsidR="001C5E40" w:rsidRDefault="001C5E40" w:rsidP="001C5E40"/>
    <w:p w:rsidR="001C5E40" w:rsidRDefault="001C5E40" w:rsidP="001C5E40">
      <w:pPr>
        <w:jc w:val="right"/>
      </w:pPr>
      <w:r>
        <w:t xml:space="preserve">Приложение № 2 к Решению </w:t>
      </w:r>
    </w:p>
    <w:p w:rsidR="001C5E40" w:rsidRDefault="001C5E40" w:rsidP="001C5E40">
      <w:pPr>
        <w:jc w:val="right"/>
      </w:pPr>
      <w:r>
        <w:t xml:space="preserve">Совета Новопокровского </w:t>
      </w:r>
    </w:p>
    <w:p w:rsidR="001C5E40" w:rsidRDefault="001C5E40" w:rsidP="001C5E40">
      <w:pPr>
        <w:jc w:val="right"/>
      </w:pPr>
      <w:r>
        <w:t xml:space="preserve">муниципального образования </w:t>
      </w:r>
    </w:p>
    <w:p w:rsidR="001C5E40" w:rsidRDefault="004D4B44" w:rsidP="00B54DBA">
      <w:pPr>
        <w:jc w:val="right"/>
      </w:pPr>
      <w:r>
        <w:t>от 23.04.2021г. №  135-02</w:t>
      </w:r>
    </w:p>
    <w:p w:rsidR="00B54DBA" w:rsidRDefault="00B54DBA" w:rsidP="00B54DBA">
      <w:pPr>
        <w:jc w:val="right"/>
      </w:pPr>
    </w:p>
    <w:p w:rsidR="001C5E40" w:rsidRDefault="001C5E40" w:rsidP="001C5E40">
      <w:pPr>
        <w:ind w:left="567" w:hanging="283"/>
        <w:jc w:val="both"/>
        <w:rPr>
          <w:b/>
          <w:sz w:val="28"/>
          <w:szCs w:val="28"/>
        </w:rPr>
      </w:pPr>
      <w:r>
        <w:rPr>
          <w:b/>
        </w:rPr>
        <w:t xml:space="preserve">                  </w:t>
      </w:r>
      <w:r>
        <w:rPr>
          <w:b/>
          <w:sz w:val="28"/>
          <w:szCs w:val="28"/>
        </w:rPr>
        <w:t xml:space="preserve">Расходы бюджета Новопокровского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 муниципального района Саратовской области за 2020 год по ведомственной структуре расходов бюджета</w:t>
      </w:r>
    </w:p>
    <w:p w:rsidR="001C5E40" w:rsidRDefault="001C5E40" w:rsidP="001C5E40">
      <w:pPr>
        <w:ind w:left="567" w:hanging="283"/>
        <w:jc w:val="both"/>
        <w:rPr>
          <w:b/>
          <w:sz w:val="28"/>
          <w:szCs w:val="28"/>
        </w:rPr>
      </w:pPr>
    </w:p>
    <w:tbl>
      <w:tblPr>
        <w:tblW w:w="5360" w:type="pct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7"/>
        <w:gridCol w:w="519"/>
        <w:gridCol w:w="882"/>
        <w:gridCol w:w="866"/>
        <w:gridCol w:w="1433"/>
        <w:gridCol w:w="1168"/>
        <w:gridCol w:w="1180"/>
      </w:tblGrid>
      <w:tr w:rsidR="001C5E40" w:rsidTr="001C5E40">
        <w:trPr>
          <w:trHeight w:val="87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7</w:t>
            </w:r>
          </w:p>
        </w:tc>
      </w:tr>
      <w:tr w:rsidR="001C5E40" w:rsidTr="001C5E40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Администрация Новопокровского муниципального образования </w:t>
            </w:r>
            <w:proofErr w:type="spellStart"/>
            <w:r>
              <w:rPr>
                <w:b/>
                <w:bCs/>
              </w:rPr>
              <w:t>Балашовского</w:t>
            </w:r>
            <w:proofErr w:type="spellEnd"/>
            <w:r>
              <w:rPr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595458">
            <w:pPr>
              <w:spacing w:line="276" w:lineRule="auto"/>
              <w:jc w:val="right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5</w:t>
            </w:r>
            <w:r w:rsidR="00595458">
              <w:rPr>
                <w:b/>
                <w:bCs/>
              </w:rPr>
              <w:t> 009,1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Общегосударственные вопросы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Pr="00812320" w:rsidRDefault="001C5E40" w:rsidP="00595458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812320">
              <w:t>2</w:t>
            </w:r>
            <w:r w:rsidR="00595458" w:rsidRPr="00812320">
              <w:t> 803,6</w:t>
            </w:r>
          </w:p>
        </w:tc>
      </w:tr>
      <w:tr w:rsidR="001C5E40" w:rsidTr="001C5E40">
        <w:trPr>
          <w:trHeight w:val="48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95458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628,7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2110000000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95458">
            <w:pPr>
              <w:spacing w:line="276" w:lineRule="auto"/>
              <w:jc w:val="right"/>
            </w:pPr>
            <w:r>
              <w:t>628,7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Расходы на обеспечение деятельности Главы муниципального образования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2110001100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95458">
            <w:pPr>
              <w:spacing w:line="276" w:lineRule="auto"/>
              <w:jc w:val="right"/>
            </w:pPr>
            <w:r>
              <w:t>628,7</w:t>
            </w:r>
          </w:p>
        </w:tc>
      </w:tr>
      <w:tr w:rsidR="001C5E40" w:rsidTr="001C5E40">
        <w:trPr>
          <w:trHeight w:val="91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2110001100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95458">
            <w:pPr>
              <w:spacing w:line="276" w:lineRule="auto"/>
              <w:jc w:val="right"/>
            </w:pPr>
            <w:r>
              <w:t>628,7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2110001100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95458">
            <w:pPr>
              <w:spacing w:line="276" w:lineRule="auto"/>
              <w:jc w:val="right"/>
            </w:pPr>
            <w:r>
              <w:t>628,7</w:t>
            </w:r>
          </w:p>
        </w:tc>
      </w:tr>
      <w:tr w:rsidR="001C5E40" w:rsidTr="001C5E40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95458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1 952,</w:t>
            </w:r>
            <w:r w:rsidR="00BD5544">
              <w:t>5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 xml:space="preserve">Обеспечение деятельности органов исполнительной власти местного </w:t>
            </w:r>
            <w:r>
              <w:lastRenderedPageBreak/>
              <w:t>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lastRenderedPageBreak/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95458" w:rsidP="00BD5544">
            <w:pPr>
              <w:spacing w:line="276" w:lineRule="auto"/>
              <w:jc w:val="right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1 952,</w:t>
            </w:r>
            <w:r w:rsidR="00BD5544">
              <w:rPr>
                <w:color w:val="000000" w:themeColor="text1"/>
              </w:rPr>
              <w:t>5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lastRenderedPageBreak/>
              <w:t>Расходы на обеспечение функций центрального аппарата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42AE6" w:rsidP="00812320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1 940,</w:t>
            </w:r>
            <w:r w:rsidR="00812320">
              <w:t>2</w:t>
            </w:r>
          </w:p>
        </w:tc>
      </w:tr>
      <w:tr w:rsidR="001C5E40" w:rsidTr="001C5E40">
        <w:trPr>
          <w:trHeight w:val="91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142AE6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</w:t>
            </w:r>
            <w:r w:rsidR="00142AE6">
              <w:t> 370,7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142AE6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</w:t>
            </w:r>
            <w:r w:rsidR="00142AE6">
              <w:t> 370,7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42AE6" w:rsidP="0004752D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569,</w:t>
            </w:r>
            <w:r w:rsidR="0004752D">
              <w:t>1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42AE6" w:rsidP="0004752D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569,</w:t>
            </w:r>
            <w:r w:rsidR="0004752D">
              <w:t>1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42AE6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0,4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Уплата налогов, сборов и иных платежей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42AE6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0,4</w:t>
            </w:r>
          </w:p>
        </w:tc>
      </w:tr>
      <w:tr w:rsidR="001C5E40" w:rsidTr="001C5E40">
        <w:trPr>
          <w:trHeight w:val="48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2120006100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9,4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2120006100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9,4</w:t>
            </w:r>
          </w:p>
        </w:tc>
      </w:tr>
      <w:tr w:rsidR="001C5E40" w:rsidTr="001C5E40">
        <w:trPr>
          <w:trHeight w:val="3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Уплата налогов, сборов и иных платежей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2120006100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9,4</w:t>
            </w:r>
          </w:p>
        </w:tc>
      </w:tr>
      <w:tr w:rsidR="001C5E40" w:rsidTr="001C5E40">
        <w:trPr>
          <w:trHeight w:val="1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</w:pPr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2720000000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142AE6">
            <w:pPr>
              <w:spacing w:line="276" w:lineRule="auto"/>
              <w:jc w:val="right"/>
            </w:pPr>
            <w:r>
              <w:t>2,</w:t>
            </w:r>
            <w:r w:rsidR="00142AE6">
              <w:t>9</w:t>
            </w:r>
          </w:p>
        </w:tc>
      </w:tr>
      <w:tr w:rsidR="001C5E40" w:rsidTr="001C5E40">
        <w:trPr>
          <w:trHeight w:val="15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</w:pPr>
            <w:r>
              <w:t>Расходы на исполнение полномочий по определению поставщиков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2720038000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142AE6">
            <w:pPr>
              <w:spacing w:line="276" w:lineRule="auto"/>
              <w:jc w:val="right"/>
            </w:pPr>
            <w:r>
              <w:t>2,</w:t>
            </w:r>
            <w:r w:rsidR="00142AE6">
              <w:t>9</w:t>
            </w:r>
          </w:p>
        </w:tc>
      </w:tr>
      <w:tr w:rsidR="001C5E40" w:rsidTr="001C5E40">
        <w:trPr>
          <w:trHeight w:val="1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2720038000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 w:rsidP="00142AE6">
            <w:pPr>
              <w:spacing w:line="276" w:lineRule="auto"/>
              <w:jc w:val="right"/>
            </w:pPr>
            <w:r>
              <w:t>2,</w:t>
            </w:r>
            <w:r w:rsidR="00142AE6">
              <w:t>9</w:t>
            </w:r>
          </w:p>
        </w:tc>
      </w:tr>
      <w:tr w:rsidR="001C5E40" w:rsidTr="001C5E40">
        <w:trPr>
          <w:trHeight w:val="15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2720038000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540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 w:rsidP="00142AE6">
            <w:pPr>
              <w:spacing w:line="276" w:lineRule="auto"/>
              <w:jc w:val="right"/>
            </w:pPr>
            <w:r>
              <w:t>2,</w:t>
            </w:r>
            <w:r w:rsidR="00142AE6">
              <w:t>9</w:t>
            </w:r>
          </w:p>
        </w:tc>
      </w:tr>
      <w:tr w:rsidR="001C5E40" w:rsidTr="001C5E40">
        <w:trPr>
          <w:trHeight w:val="13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C5E40" w:rsidRDefault="001C5E40">
            <w:pPr>
              <w:spacing w:line="276" w:lineRule="auto"/>
              <w:jc w:val="right"/>
            </w:pPr>
          </w:p>
          <w:p w:rsidR="001C5E40" w:rsidRDefault="001C5E40">
            <w:pPr>
              <w:spacing w:line="276" w:lineRule="auto"/>
              <w:jc w:val="right"/>
            </w:pPr>
          </w:p>
          <w:p w:rsidR="001C5E40" w:rsidRDefault="001C5E40">
            <w:pPr>
              <w:spacing w:line="276" w:lineRule="auto"/>
              <w:jc w:val="right"/>
            </w:pPr>
          </w:p>
          <w:p w:rsidR="001C5E40" w:rsidRDefault="001C5E40">
            <w:pPr>
              <w:spacing w:line="276" w:lineRule="auto"/>
              <w:jc w:val="right"/>
            </w:pPr>
          </w:p>
          <w:p w:rsidR="001C5E40" w:rsidRDefault="00595458">
            <w:pPr>
              <w:spacing w:line="276" w:lineRule="auto"/>
              <w:jc w:val="right"/>
            </w:pPr>
            <w:r>
              <w:t>30,4</w:t>
            </w:r>
          </w:p>
        </w:tc>
      </w:tr>
      <w:tr w:rsidR="001C5E40" w:rsidTr="001C5E40">
        <w:trPr>
          <w:trHeight w:val="15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</w:pPr>
            <w:r>
              <w:t xml:space="preserve">Предоставление межбюджетных </w:t>
            </w:r>
            <w:r>
              <w:lastRenderedPageBreak/>
              <w:t>трансфертов бюджету муниципального района в соответствии с заключенными соглашениями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lastRenderedPageBreak/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C5E40" w:rsidRDefault="001C5E40">
            <w:pPr>
              <w:spacing w:line="276" w:lineRule="auto"/>
              <w:jc w:val="center"/>
            </w:pPr>
          </w:p>
          <w:p w:rsidR="001C5E40" w:rsidRDefault="001C5E40">
            <w:pPr>
              <w:spacing w:line="276" w:lineRule="auto"/>
              <w:jc w:val="center"/>
            </w:pPr>
          </w:p>
          <w:p w:rsidR="001C5E40" w:rsidRDefault="001C5E40">
            <w:pPr>
              <w:spacing w:line="276" w:lineRule="auto"/>
              <w:jc w:val="center"/>
            </w:pPr>
          </w:p>
          <w:p w:rsidR="001C5E40" w:rsidRDefault="001C5E40">
            <w:pPr>
              <w:spacing w:line="276" w:lineRule="auto"/>
              <w:jc w:val="center"/>
            </w:pPr>
          </w:p>
          <w:p w:rsidR="001C5E40" w:rsidRDefault="001C5E40">
            <w:pPr>
              <w:spacing w:line="276" w:lineRule="auto"/>
              <w:jc w:val="center"/>
            </w:pPr>
            <w:r>
              <w:t>2720000000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C5E40" w:rsidRDefault="001C5E40">
            <w:pPr>
              <w:spacing w:line="276" w:lineRule="auto"/>
              <w:jc w:val="right"/>
            </w:pPr>
          </w:p>
          <w:p w:rsidR="001C5E40" w:rsidRDefault="001C5E40">
            <w:pPr>
              <w:spacing w:line="276" w:lineRule="auto"/>
              <w:jc w:val="right"/>
            </w:pPr>
          </w:p>
          <w:p w:rsidR="001C5E40" w:rsidRDefault="001C5E40">
            <w:pPr>
              <w:spacing w:line="276" w:lineRule="auto"/>
              <w:jc w:val="right"/>
            </w:pPr>
          </w:p>
          <w:p w:rsidR="001C5E40" w:rsidRDefault="001C5E40">
            <w:pPr>
              <w:spacing w:line="276" w:lineRule="auto"/>
              <w:jc w:val="right"/>
            </w:pPr>
          </w:p>
          <w:p w:rsidR="001C5E40" w:rsidRDefault="00595458">
            <w:pPr>
              <w:spacing w:line="276" w:lineRule="auto"/>
              <w:jc w:val="right"/>
            </w:pPr>
            <w:r>
              <w:t>30,4</w:t>
            </w:r>
          </w:p>
        </w:tc>
      </w:tr>
      <w:tr w:rsidR="001C5E40" w:rsidTr="001C5E40">
        <w:trPr>
          <w:trHeight w:val="15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</w:pPr>
            <w:r>
              <w:lastRenderedPageBreak/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C5E40" w:rsidRDefault="001C5E40">
            <w:pPr>
              <w:spacing w:line="276" w:lineRule="auto"/>
              <w:jc w:val="center"/>
            </w:pPr>
          </w:p>
          <w:p w:rsidR="001C5E40" w:rsidRDefault="001C5E40">
            <w:pPr>
              <w:spacing w:line="276" w:lineRule="auto"/>
              <w:jc w:val="center"/>
            </w:pPr>
          </w:p>
          <w:p w:rsidR="001C5E40" w:rsidRDefault="001C5E40">
            <w:pPr>
              <w:spacing w:line="276" w:lineRule="auto"/>
              <w:jc w:val="center"/>
            </w:pPr>
          </w:p>
          <w:p w:rsidR="001C5E40" w:rsidRDefault="001C5E40">
            <w:pPr>
              <w:spacing w:line="276" w:lineRule="auto"/>
              <w:jc w:val="center"/>
            </w:pPr>
            <w:r>
              <w:t>2720037000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C5E40" w:rsidRDefault="001C5E40">
            <w:pPr>
              <w:spacing w:line="276" w:lineRule="auto"/>
              <w:jc w:val="right"/>
            </w:pPr>
          </w:p>
          <w:p w:rsidR="001C5E40" w:rsidRDefault="001C5E40">
            <w:pPr>
              <w:spacing w:line="276" w:lineRule="auto"/>
              <w:jc w:val="right"/>
            </w:pPr>
          </w:p>
          <w:p w:rsidR="001C5E40" w:rsidRDefault="001C5E40">
            <w:pPr>
              <w:spacing w:line="276" w:lineRule="auto"/>
              <w:jc w:val="right"/>
            </w:pPr>
          </w:p>
          <w:p w:rsidR="001C5E40" w:rsidRDefault="001C5E40" w:rsidP="00142AE6">
            <w:pPr>
              <w:spacing w:line="276" w:lineRule="auto"/>
              <w:jc w:val="right"/>
            </w:pPr>
            <w:r>
              <w:t>3,</w:t>
            </w:r>
            <w:r w:rsidR="00142AE6">
              <w:t>4</w:t>
            </w:r>
          </w:p>
        </w:tc>
      </w:tr>
      <w:tr w:rsidR="001C5E40" w:rsidTr="001C5E40">
        <w:trPr>
          <w:trHeight w:val="13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2720037000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 w:rsidP="00142AE6">
            <w:pPr>
              <w:spacing w:line="276" w:lineRule="auto"/>
              <w:jc w:val="right"/>
            </w:pPr>
            <w:r>
              <w:t>3,</w:t>
            </w:r>
            <w:r w:rsidR="00142AE6">
              <w:t>4</w:t>
            </w:r>
          </w:p>
        </w:tc>
      </w:tr>
      <w:tr w:rsidR="001C5E40" w:rsidTr="001C5E40">
        <w:trPr>
          <w:trHeight w:val="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2720037000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540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 w:rsidP="00142AE6">
            <w:pPr>
              <w:spacing w:line="276" w:lineRule="auto"/>
              <w:jc w:val="right"/>
            </w:pPr>
            <w:r>
              <w:t>3,</w:t>
            </w:r>
            <w:r w:rsidR="00142AE6">
              <w:t>4</w:t>
            </w:r>
          </w:p>
        </w:tc>
      </w:tr>
      <w:tr w:rsidR="001C5E40" w:rsidTr="001C5E40">
        <w:trPr>
          <w:trHeight w:val="18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>
              <w:rPr>
                <w:rFonts w:eastAsia="Calibri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2720039000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42AE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</w:pPr>
            <w:r>
              <w:t>27,0</w:t>
            </w:r>
          </w:p>
        </w:tc>
      </w:tr>
      <w:tr w:rsidR="001C5E40" w:rsidTr="001C5E40">
        <w:trPr>
          <w:trHeight w:val="19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>
              <w:rPr>
                <w:rFonts w:eastAsia="Calibri"/>
              </w:rPr>
              <w:t>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2720039000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500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42AE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</w:pPr>
            <w:r>
              <w:t>27,0</w:t>
            </w:r>
          </w:p>
        </w:tc>
      </w:tr>
      <w:tr w:rsidR="001C5E40" w:rsidTr="001C5E40">
        <w:trPr>
          <w:trHeight w:val="1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2720039000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540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42AE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</w:pPr>
            <w:r>
              <w:t>27,0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Другие общегосударственные вопросы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95458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192,0</w:t>
            </w:r>
          </w:p>
        </w:tc>
      </w:tr>
      <w:tr w:rsidR="001C5E40" w:rsidTr="001C5E40">
        <w:trPr>
          <w:trHeight w:val="91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proofErr w:type="gramStart"/>
            <w: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2530000000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142AE6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1,</w:t>
            </w:r>
            <w:r w:rsidR="00142AE6">
              <w:t>5</w:t>
            </w:r>
          </w:p>
        </w:tc>
      </w:tr>
      <w:tr w:rsidR="001C5E40" w:rsidTr="001C5E40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2530000020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142AE6">
            <w:pPr>
              <w:spacing w:line="276" w:lineRule="auto"/>
              <w:jc w:val="right"/>
            </w:pPr>
            <w:r>
              <w:t>1,</w:t>
            </w:r>
            <w:r w:rsidR="00142AE6">
              <w:t>5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2530000020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142AE6">
            <w:pPr>
              <w:spacing w:line="276" w:lineRule="auto"/>
              <w:jc w:val="right"/>
            </w:pPr>
            <w:r>
              <w:t>1,</w:t>
            </w:r>
            <w:r w:rsidR="00142AE6">
              <w:t>5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2530000020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630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142AE6">
            <w:pPr>
              <w:spacing w:line="276" w:lineRule="auto"/>
              <w:jc w:val="right"/>
            </w:pPr>
            <w:r>
              <w:t>1,</w:t>
            </w:r>
            <w:r w:rsidR="00142AE6">
              <w:t>5</w:t>
            </w:r>
          </w:p>
        </w:tc>
      </w:tr>
      <w:tr w:rsidR="001C5E40" w:rsidTr="001C5E40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42AE6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19</w:t>
            </w:r>
            <w:r w:rsidR="001C5E40">
              <w:t>0,5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 xml:space="preserve">Исполнение бюджета поселения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его </w:t>
            </w:r>
            <w:r>
              <w:lastRenderedPageBreak/>
              <w:t>исполнением  Новопокровское МО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lastRenderedPageBreak/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2720007330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42AE6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18</w:t>
            </w:r>
            <w:r w:rsidR="001C5E40">
              <w:t>7,5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lastRenderedPageBreak/>
              <w:t>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2720007330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42AE6">
            <w:pPr>
              <w:spacing w:line="276" w:lineRule="auto"/>
              <w:jc w:val="right"/>
            </w:pPr>
            <w:r>
              <w:t>18</w:t>
            </w:r>
            <w:r w:rsidR="001C5E40">
              <w:t>7,5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2720007330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42AE6">
            <w:pPr>
              <w:spacing w:line="276" w:lineRule="auto"/>
              <w:jc w:val="right"/>
            </w:pPr>
            <w:r>
              <w:t>18</w:t>
            </w:r>
            <w:r w:rsidR="001C5E40">
              <w:t>7,5</w:t>
            </w:r>
          </w:p>
        </w:tc>
      </w:tr>
      <w:tr w:rsidR="001C5E40" w:rsidTr="001C5E40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Создание условий для деятельности добровольных формирований населения по охране общественного порядка Новопокровское МО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2720012330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3,0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2720012330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3,0</w:t>
            </w:r>
          </w:p>
        </w:tc>
      </w:tr>
      <w:tr w:rsidR="001C5E40" w:rsidTr="001C5E40">
        <w:trPr>
          <w:trHeight w:val="12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2720012330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3,0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Национальная оборона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90</w:t>
            </w:r>
            <w:r w:rsidR="001C5E40">
              <w:t>,9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</w:pPr>
            <w:r>
              <w:t>90</w:t>
            </w:r>
            <w:r w:rsidR="001C5E40">
              <w:t>,9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5210000000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</w:pPr>
            <w:r>
              <w:t>90</w:t>
            </w:r>
            <w:r w:rsidR="001C5E40">
              <w:t>,9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5210051180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</w:pPr>
            <w:r>
              <w:t>90</w:t>
            </w:r>
            <w:r w:rsidR="001C5E40">
              <w:t>,9</w:t>
            </w:r>
          </w:p>
        </w:tc>
      </w:tr>
      <w:tr w:rsidR="001C5E40" w:rsidTr="001C5E40">
        <w:trPr>
          <w:trHeight w:val="91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5210051180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</w:pPr>
            <w:r>
              <w:t>90</w:t>
            </w:r>
            <w:r w:rsidR="001C5E40">
              <w:t>,9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5210051180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</w:pPr>
            <w:r>
              <w:t>90</w:t>
            </w:r>
            <w:r w:rsidR="001C5E40">
              <w:t>,9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7</w:t>
            </w:r>
            <w:r w:rsidR="001C5E40">
              <w:t>,0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Обеспечение пожарной безопасности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 xml:space="preserve"> 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</w:pPr>
            <w:r>
              <w:t>7</w:t>
            </w:r>
            <w:r w:rsidR="001C5E40">
              <w:t>,0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Реализация муниципальных программ поселений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2920000000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</w:pPr>
            <w:r>
              <w:t>7</w:t>
            </w:r>
            <w:r w:rsidR="001C5E40">
              <w:t>,0</w:t>
            </w:r>
          </w:p>
        </w:tc>
      </w:tr>
      <w:tr w:rsidR="001C5E40" w:rsidTr="001C5E40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Муниципальная программа "Обеспечение первичных мер пожарной безопасности на территории Новопокровского му</w:t>
            </w:r>
            <w:r w:rsidR="00A3725A">
              <w:t>ниципального образования на 2020</w:t>
            </w:r>
            <w:r>
              <w:t xml:space="preserve"> год"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2920007030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</w:pPr>
            <w:r>
              <w:t>7</w:t>
            </w:r>
            <w:r w:rsidR="001C5E40">
              <w:t>,0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2920007030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</w:pPr>
            <w:r>
              <w:t>7</w:t>
            </w:r>
            <w:r w:rsidR="001C5E40">
              <w:t>,0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2920007030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</w:pPr>
            <w:r>
              <w:t>7</w:t>
            </w:r>
            <w:r w:rsidR="001C5E40">
              <w:t>,0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lastRenderedPageBreak/>
              <w:t>Национальная экономика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</w:t>
            </w:r>
            <w:r w:rsidR="00A3725A">
              <w:t> 126,</w:t>
            </w:r>
            <w:r w:rsidR="00BD5544">
              <w:t>5</w:t>
            </w:r>
          </w:p>
        </w:tc>
      </w:tr>
      <w:tr w:rsidR="001C5E40" w:rsidTr="001C5E40">
        <w:trPr>
          <w:trHeight w:val="10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Дорожное хозяйство (дорожные фонды)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BD5544">
            <w:pPr>
              <w:spacing w:line="276" w:lineRule="auto"/>
              <w:jc w:val="right"/>
            </w:pPr>
            <w:r>
              <w:t>1</w:t>
            </w:r>
            <w:r w:rsidR="00A3725A">
              <w:t> 126,</w:t>
            </w:r>
            <w:r w:rsidR="00BD5544">
              <w:t>5</w:t>
            </w:r>
          </w:p>
        </w:tc>
      </w:tr>
      <w:tr w:rsidR="00A3725A" w:rsidTr="00A3725A">
        <w:trPr>
          <w:trHeight w:val="13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 xml:space="preserve">Муниципальная программа «Развитие и совершенствование дорожной деятельности и дорог общего значения, расположенных в границах </w:t>
            </w:r>
            <w:proofErr w:type="spellStart"/>
            <w:r>
              <w:t>Балашовского</w:t>
            </w:r>
            <w:proofErr w:type="spellEnd"/>
            <w:r>
              <w:t xml:space="preserve"> муниципального района за счет средств районного дорожного фонда»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6900000000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 w:rsidP="00BD5544">
            <w:pPr>
              <w:jc w:val="right"/>
            </w:pPr>
            <w:r w:rsidRPr="002C31A7">
              <w:t>1 126,</w:t>
            </w:r>
            <w:r w:rsidR="00BD5544">
              <w:t>5</w:t>
            </w:r>
          </w:p>
        </w:tc>
      </w:tr>
      <w:tr w:rsidR="00A3725A" w:rsidTr="00A3725A">
        <w:trPr>
          <w:trHeight w:val="18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Реализация за счет средств дорожного фонда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69001Д0000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 w:rsidP="00BD5544">
            <w:pPr>
              <w:jc w:val="right"/>
            </w:pPr>
            <w:r w:rsidRPr="002C31A7">
              <w:t>1 126,</w:t>
            </w:r>
            <w:r w:rsidR="00BD5544">
              <w:t>5</w:t>
            </w:r>
          </w:p>
        </w:tc>
      </w:tr>
      <w:tr w:rsidR="00A3725A" w:rsidTr="00A3725A">
        <w:trPr>
          <w:trHeight w:val="1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Закупки товаров, работ и услуг для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69001Д0000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 w:rsidP="00BD5544">
            <w:pPr>
              <w:jc w:val="right"/>
            </w:pPr>
            <w:r w:rsidRPr="002C31A7">
              <w:t>1 126,</w:t>
            </w:r>
            <w:r w:rsidR="00BD5544">
              <w:t>5</w:t>
            </w:r>
          </w:p>
        </w:tc>
      </w:tr>
      <w:tr w:rsidR="00A3725A" w:rsidTr="00A3725A">
        <w:trPr>
          <w:trHeight w:val="1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69001Д0000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 w:rsidP="00BD5544">
            <w:pPr>
              <w:jc w:val="right"/>
            </w:pPr>
            <w:r w:rsidRPr="002C31A7">
              <w:t>1 126,</w:t>
            </w:r>
            <w:r w:rsidR="00BD5544">
              <w:t>5</w:t>
            </w:r>
          </w:p>
        </w:tc>
      </w:tr>
      <w:tr w:rsidR="001C5E40" w:rsidTr="001C5E40">
        <w:trPr>
          <w:trHeight w:val="163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Жилищно-коммунальное хозяйство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966,0</w:t>
            </w:r>
          </w:p>
        </w:tc>
      </w:tr>
      <w:tr w:rsidR="001C5E40" w:rsidTr="001C5E40">
        <w:trPr>
          <w:trHeight w:val="149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Коммунальное  хозяйство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225</w:t>
            </w:r>
            <w:r w:rsidR="001C5E40">
              <w:t>,5</w:t>
            </w:r>
          </w:p>
        </w:tc>
      </w:tr>
      <w:tr w:rsidR="001C5E40" w:rsidTr="001C5E40">
        <w:trPr>
          <w:trHeight w:val="9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b/>
                <w:lang w:eastAsia="en-US"/>
              </w:rPr>
            </w:pPr>
            <w:r>
              <w:t>Реализация муниципальных программ поселений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8300000000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225</w:t>
            </w:r>
            <w:r w:rsidR="001C5E40">
              <w:t>,5</w:t>
            </w:r>
          </w:p>
        </w:tc>
      </w:tr>
      <w:tr w:rsidR="001C5E40" w:rsidTr="001C5E40">
        <w:trPr>
          <w:trHeight w:val="177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pStyle w:val="a3"/>
              <w:tabs>
                <w:tab w:val="left" w:pos="10206"/>
              </w:tabs>
              <w:spacing w:after="0" w:line="276" w:lineRule="auto"/>
              <w:jc w:val="both"/>
              <w:rPr>
                <w:bCs/>
              </w:rPr>
            </w:pPr>
            <w:r>
              <w:rPr>
                <w:lang w:eastAsia="en-US"/>
              </w:rPr>
              <w:t xml:space="preserve">Муниципальная программа </w:t>
            </w:r>
            <w:r>
              <w:rPr>
                <w:bCs/>
              </w:rPr>
              <w:t>«Строительство шахтных колодцев,</w:t>
            </w:r>
          </w:p>
          <w:p w:rsidR="001C5E40" w:rsidRDefault="001C5E40">
            <w:pPr>
              <w:pStyle w:val="a3"/>
              <w:tabs>
                <w:tab w:val="left" w:pos="10206"/>
              </w:tabs>
              <w:spacing w:after="0" w:line="276" w:lineRule="auto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расположенных</w:t>
            </w:r>
            <w:proofErr w:type="gramEnd"/>
            <w:r>
              <w:rPr>
                <w:bCs/>
              </w:rPr>
              <w:t xml:space="preserve"> на территории</w:t>
            </w:r>
          </w:p>
          <w:p w:rsidR="001C5E40" w:rsidRDefault="001C5E40">
            <w:pPr>
              <w:pStyle w:val="a3"/>
              <w:tabs>
                <w:tab w:val="left" w:pos="10206"/>
              </w:tabs>
              <w:spacing w:after="0" w:line="276" w:lineRule="auto"/>
              <w:jc w:val="both"/>
              <w:rPr>
                <w:bCs/>
              </w:rPr>
            </w:pPr>
            <w:r>
              <w:rPr>
                <w:bCs/>
              </w:rPr>
              <w:t>Новопокровского му</w:t>
            </w:r>
            <w:r w:rsidR="00A3725A">
              <w:rPr>
                <w:bCs/>
              </w:rPr>
              <w:t>ниципального образования на 2020</w:t>
            </w:r>
            <w:r>
              <w:rPr>
                <w:bCs/>
              </w:rPr>
              <w:t xml:space="preserve"> год»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83002М000Н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</w:pPr>
            <w:r>
              <w:t>225</w:t>
            </w:r>
            <w:r w:rsidR="001C5E40">
              <w:t>,5</w:t>
            </w:r>
          </w:p>
        </w:tc>
      </w:tr>
      <w:tr w:rsidR="001C5E40" w:rsidTr="001C5E40">
        <w:trPr>
          <w:trHeight w:val="149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pStyle w:val="a3"/>
              <w:tabs>
                <w:tab w:val="left" w:pos="10206"/>
              </w:tabs>
              <w:spacing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</w:t>
            </w:r>
            <w:proofErr w:type="gramStart"/>
            <w:r>
              <w:rPr>
                <w:lang w:eastAsia="en-US"/>
              </w:rPr>
              <w:t>х(</w:t>
            </w:r>
            <w:proofErr w:type="gramEnd"/>
            <w:r>
              <w:rPr>
                <w:lang w:eastAsia="en-US"/>
              </w:rPr>
              <w:t>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83002М000Н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</w:pPr>
            <w:r>
              <w:t>225</w:t>
            </w:r>
            <w:r w:rsidR="001C5E40">
              <w:t>,5</w:t>
            </w:r>
          </w:p>
        </w:tc>
      </w:tr>
      <w:tr w:rsidR="001C5E40" w:rsidTr="001C5E40">
        <w:trPr>
          <w:trHeight w:val="163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pStyle w:val="a3"/>
              <w:tabs>
                <w:tab w:val="left" w:pos="10206"/>
              </w:tabs>
              <w:spacing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83002М000Н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</w:pPr>
            <w:r>
              <w:t>225</w:t>
            </w:r>
            <w:r w:rsidR="001C5E40">
              <w:t>,5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Благоустройство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740,5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Проведение мероприятий по благоустройству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740,5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Уличное освещение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290,4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</w:pPr>
            <w:r>
              <w:t>290,4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</w:pPr>
            <w:r>
              <w:t>290,4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100,8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100,8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100,8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Озеленение территории поселения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30,8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30,8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30,8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Прочие мероприятия по благоустройству  поселений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318,5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</w:pPr>
            <w:r>
              <w:t>318,5</w:t>
            </w:r>
          </w:p>
        </w:tc>
      </w:tr>
      <w:tr w:rsidR="001C5E40" w:rsidTr="001C5E40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</w:pPr>
            <w:r>
              <w:t>318,5</w:t>
            </w:r>
          </w:p>
        </w:tc>
      </w:tr>
      <w:tr w:rsidR="001C5E40" w:rsidTr="001C5E40">
        <w:trPr>
          <w:trHeight w:val="9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t>Культура и кинематография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t>3,0</w:t>
            </w:r>
          </w:p>
        </w:tc>
      </w:tr>
      <w:tr w:rsidR="001C5E40" w:rsidTr="001C5E40">
        <w:trPr>
          <w:trHeight w:val="136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t>Культура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t>3,0</w:t>
            </w:r>
          </w:p>
        </w:tc>
      </w:tr>
      <w:tr w:rsidR="001C5E40" w:rsidTr="001C5E40">
        <w:trPr>
          <w:trHeight w:val="122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2720000000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t>3,0</w:t>
            </w:r>
          </w:p>
        </w:tc>
      </w:tr>
      <w:tr w:rsidR="001C5E40" w:rsidTr="001C5E40">
        <w:trPr>
          <w:trHeight w:val="109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2720013000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t>3,0</w:t>
            </w:r>
          </w:p>
        </w:tc>
      </w:tr>
      <w:tr w:rsidR="001C5E40" w:rsidTr="001C5E40">
        <w:trPr>
          <w:trHeight w:val="9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2720013000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500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t>3,0</w:t>
            </w:r>
          </w:p>
        </w:tc>
      </w:tr>
      <w:tr w:rsidR="001C5E40" w:rsidTr="001C5E40">
        <w:trPr>
          <w:trHeight w:val="82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2720013000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540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t>3,0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Социальная политика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12,0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Пенсионное обеспечение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right"/>
            </w:pPr>
            <w:r>
              <w:t>12,0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2410000000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right"/>
            </w:pPr>
            <w:r>
              <w:t>12,0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Доплаты к пенсии муниципальным служащим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2410020010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right"/>
            </w:pPr>
            <w:r>
              <w:t>12,0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2410020010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300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right"/>
            </w:pPr>
            <w:r>
              <w:t>12,0</w:t>
            </w:r>
          </w:p>
        </w:tc>
      </w:tr>
      <w:tr w:rsidR="001C5E40" w:rsidTr="001C5E40">
        <w:trPr>
          <w:trHeight w:val="544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2410020010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310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right"/>
            </w:pPr>
            <w:r>
              <w:t>12,0</w:t>
            </w:r>
          </w:p>
        </w:tc>
      </w:tr>
      <w:tr w:rsidR="001C5E40" w:rsidTr="001C5E40">
        <w:trPr>
          <w:trHeight w:val="256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BD5544">
            <w:pPr>
              <w:spacing w:line="276" w:lineRule="auto"/>
              <w:jc w:val="right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5</w:t>
            </w:r>
            <w:r w:rsidR="00A3725A">
              <w:rPr>
                <w:b/>
                <w:bCs/>
              </w:rPr>
              <w:t> 009,</w:t>
            </w:r>
            <w:r w:rsidR="00BD5544">
              <w:rPr>
                <w:b/>
                <w:bCs/>
              </w:rPr>
              <w:t>0</w:t>
            </w:r>
          </w:p>
        </w:tc>
      </w:tr>
    </w:tbl>
    <w:p w:rsidR="001C5E40" w:rsidRDefault="001C5E40" w:rsidP="001C5E40">
      <w:pPr>
        <w:ind w:left="567" w:hanging="283"/>
        <w:jc w:val="both"/>
        <w:rPr>
          <w:b/>
          <w:sz w:val="28"/>
          <w:szCs w:val="28"/>
        </w:rPr>
      </w:pPr>
    </w:p>
    <w:p w:rsidR="001C5E40" w:rsidRDefault="001C5E40" w:rsidP="001C5E40">
      <w:pPr>
        <w:jc w:val="right"/>
      </w:pPr>
    </w:p>
    <w:p w:rsidR="001C5E40" w:rsidRDefault="001C5E40" w:rsidP="001C5E40"/>
    <w:p w:rsidR="001C5E40" w:rsidRDefault="001C5E40" w:rsidP="001C5E40">
      <w:pPr>
        <w:jc w:val="right"/>
      </w:pPr>
    </w:p>
    <w:p w:rsidR="001C5E40" w:rsidRDefault="001C5E40" w:rsidP="001C5E40">
      <w:pPr>
        <w:jc w:val="right"/>
      </w:pPr>
    </w:p>
    <w:p w:rsidR="001C5E40" w:rsidRDefault="001C5E40" w:rsidP="001C5E40">
      <w:pPr>
        <w:jc w:val="right"/>
      </w:pPr>
    </w:p>
    <w:p w:rsidR="001C5E40" w:rsidRDefault="001C5E40" w:rsidP="001C5E40">
      <w:pPr>
        <w:jc w:val="right"/>
      </w:pPr>
    </w:p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04752D" w:rsidRDefault="0004752D" w:rsidP="001C5E40"/>
    <w:p w:rsidR="0004752D" w:rsidRDefault="0004752D" w:rsidP="001C5E40"/>
    <w:p w:rsidR="0004752D" w:rsidRDefault="0004752D" w:rsidP="001C5E40"/>
    <w:p w:rsidR="0004752D" w:rsidRDefault="0004752D" w:rsidP="001C5E40"/>
    <w:p w:rsidR="0004752D" w:rsidRDefault="0004752D" w:rsidP="001C5E40"/>
    <w:p w:rsidR="0004752D" w:rsidRDefault="0004752D" w:rsidP="001C5E40"/>
    <w:p w:rsidR="001C5E40" w:rsidRDefault="001C5E40" w:rsidP="001C5E40"/>
    <w:p w:rsidR="001C5E40" w:rsidRDefault="001C5E40" w:rsidP="001C5E40"/>
    <w:p w:rsidR="001C5E40" w:rsidRDefault="001C5E40" w:rsidP="001C5E40">
      <w:pPr>
        <w:jc w:val="right"/>
      </w:pPr>
    </w:p>
    <w:p w:rsidR="001C5E40" w:rsidRDefault="001C5E40" w:rsidP="001C5E40"/>
    <w:p w:rsidR="001C5E40" w:rsidRDefault="001C5E40" w:rsidP="001C5E40">
      <w:pPr>
        <w:jc w:val="right"/>
      </w:pPr>
      <w:r>
        <w:t xml:space="preserve">Приложение № 3 к Решению </w:t>
      </w:r>
    </w:p>
    <w:p w:rsidR="001C5E40" w:rsidRDefault="001C5E40" w:rsidP="001C5E40">
      <w:pPr>
        <w:jc w:val="right"/>
      </w:pPr>
      <w:r>
        <w:t xml:space="preserve">Совета Новопокровского </w:t>
      </w:r>
    </w:p>
    <w:p w:rsidR="001C5E40" w:rsidRDefault="001C5E40" w:rsidP="001C5E40">
      <w:pPr>
        <w:jc w:val="right"/>
      </w:pPr>
      <w:r>
        <w:t xml:space="preserve">муниципального образования </w:t>
      </w:r>
    </w:p>
    <w:p w:rsidR="001C5E40" w:rsidRDefault="004D4B44" w:rsidP="00B54DBA">
      <w:pPr>
        <w:jc w:val="right"/>
      </w:pPr>
      <w:r>
        <w:t>от 23.04.2021г. №  135-02</w:t>
      </w:r>
    </w:p>
    <w:p w:rsidR="00B54DBA" w:rsidRDefault="00B54DBA" w:rsidP="00B54DBA">
      <w:pPr>
        <w:jc w:val="right"/>
      </w:pPr>
    </w:p>
    <w:p w:rsidR="001C5E40" w:rsidRDefault="001C5E40" w:rsidP="001C5E40">
      <w:pPr>
        <w:ind w:left="567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бюджета Новопокровского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 муниципального ра</w:t>
      </w:r>
      <w:r w:rsidR="0004752D">
        <w:rPr>
          <w:b/>
          <w:sz w:val="28"/>
          <w:szCs w:val="28"/>
        </w:rPr>
        <w:t>йона Саратовской области за 2020</w:t>
      </w:r>
      <w:r>
        <w:rPr>
          <w:b/>
          <w:sz w:val="28"/>
          <w:szCs w:val="28"/>
        </w:rPr>
        <w:t xml:space="preserve"> год  по разделам и подразделам классификации расходов бюджета.</w:t>
      </w:r>
    </w:p>
    <w:tbl>
      <w:tblPr>
        <w:tblW w:w="5084" w:type="pct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7"/>
        <w:gridCol w:w="882"/>
        <w:gridCol w:w="867"/>
        <w:gridCol w:w="1434"/>
        <w:gridCol w:w="1169"/>
        <w:gridCol w:w="1178"/>
      </w:tblGrid>
      <w:tr w:rsidR="0004752D" w:rsidTr="0004752D">
        <w:trPr>
          <w:trHeight w:val="87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6</w:t>
            </w:r>
          </w:p>
        </w:tc>
      </w:tr>
      <w:tr w:rsidR="0004752D" w:rsidRPr="00A3725A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Общегосударственные вопросы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Pr="0004752D" w:rsidRDefault="0004752D" w:rsidP="00BD5544">
            <w:pPr>
              <w:spacing w:line="276" w:lineRule="auto"/>
              <w:jc w:val="right"/>
              <w:rPr>
                <w:rFonts w:eastAsiaTheme="minorEastAsia"/>
                <w:color w:val="000000" w:themeColor="text1"/>
                <w:lang w:eastAsia="en-US"/>
              </w:rPr>
            </w:pPr>
            <w:r w:rsidRPr="0004752D">
              <w:rPr>
                <w:color w:val="000000" w:themeColor="text1"/>
              </w:rPr>
              <w:t>2 803,6</w:t>
            </w:r>
          </w:p>
        </w:tc>
      </w:tr>
      <w:tr w:rsidR="0004752D" w:rsidTr="0004752D">
        <w:trPr>
          <w:trHeight w:val="48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628,7</w:t>
            </w:r>
          </w:p>
        </w:tc>
      </w:tr>
      <w:tr w:rsidR="0004752D" w:rsidTr="0004752D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2110000000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628,7</w:t>
            </w:r>
          </w:p>
        </w:tc>
      </w:tr>
      <w:tr w:rsidR="0004752D" w:rsidTr="0004752D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Расходы на обеспечение деятельности Главы муниципального образования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2110001100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628,7</w:t>
            </w:r>
          </w:p>
        </w:tc>
      </w:tr>
      <w:tr w:rsidR="0004752D" w:rsidTr="0004752D">
        <w:trPr>
          <w:trHeight w:val="91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2110001100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628,7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2110001100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628,7</w:t>
            </w:r>
          </w:p>
        </w:tc>
      </w:tr>
      <w:tr w:rsidR="0004752D" w:rsidTr="0004752D">
        <w:trPr>
          <w:trHeight w:val="6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1 952,</w:t>
            </w:r>
            <w:r w:rsidR="00BD5544">
              <w:t>5</w:t>
            </w:r>
          </w:p>
        </w:tc>
      </w:tr>
      <w:tr w:rsidR="0004752D" w:rsidTr="0004752D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1 952,</w:t>
            </w:r>
            <w:r w:rsidR="00BD5544">
              <w:rPr>
                <w:color w:val="000000" w:themeColor="text1"/>
              </w:rPr>
              <w:t>5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Расходы на обеспечение функций центрального аппарата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1 940,</w:t>
            </w:r>
            <w:r w:rsidR="00BD5544">
              <w:t>2</w:t>
            </w:r>
          </w:p>
        </w:tc>
      </w:tr>
      <w:tr w:rsidR="0004752D" w:rsidTr="0004752D">
        <w:trPr>
          <w:trHeight w:val="91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lastRenderedPageBreak/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1 370,7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1 370,7</w:t>
            </w:r>
          </w:p>
        </w:tc>
      </w:tr>
      <w:tr w:rsidR="0004752D" w:rsidTr="0004752D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569,1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569,1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0,4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Уплата налогов, сборов и иных платежей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850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0,4</w:t>
            </w:r>
          </w:p>
        </w:tc>
      </w:tr>
      <w:tr w:rsidR="0004752D" w:rsidTr="0004752D">
        <w:trPr>
          <w:trHeight w:val="48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2120006100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9,4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2120006100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9,4</w:t>
            </w:r>
          </w:p>
        </w:tc>
      </w:tr>
      <w:tr w:rsidR="0004752D" w:rsidTr="0004752D">
        <w:trPr>
          <w:trHeight w:val="3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Уплата налогов, сборов и иных платежей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2120006100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850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9,4</w:t>
            </w:r>
          </w:p>
        </w:tc>
      </w:tr>
      <w:tr w:rsidR="0004752D" w:rsidTr="0004752D">
        <w:trPr>
          <w:trHeight w:val="1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</w:pPr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2720000000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2,9</w:t>
            </w:r>
          </w:p>
        </w:tc>
      </w:tr>
      <w:tr w:rsidR="0004752D" w:rsidTr="0004752D">
        <w:trPr>
          <w:trHeight w:val="1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</w:pPr>
            <w:r>
              <w:t>Расходы на исполнение полномочий по определению поставщиков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2720038000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2,9</w:t>
            </w:r>
          </w:p>
        </w:tc>
      </w:tr>
      <w:tr w:rsidR="0004752D" w:rsidTr="0004752D">
        <w:trPr>
          <w:trHeight w:val="1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2720038000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2,9</w:t>
            </w:r>
          </w:p>
        </w:tc>
      </w:tr>
      <w:tr w:rsidR="0004752D" w:rsidTr="0004752D">
        <w:trPr>
          <w:trHeight w:val="1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2720038000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2,9</w:t>
            </w:r>
          </w:p>
        </w:tc>
      </w:tr>
      <w:tr w:rsidR="0004752D" w:rsidTr="0004752D">
        <w:trPr>
          <w:trHeight w:val="1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4752D" w:rsidRDefault="0004752D" w:rsidP="00BD5544">
            <w:pPr>
              <w:spacing w:line="276" w:lineRule="auto"/>
              <w:jc w:val="right"/>
            </w:pPr>
          </w:p>
          <w:p w:rsidR="0004752D" w:rsidRDefault="0004752D" w:rsidP="00BD5544">
            <w:pPr>
              <w:spacing w:line="276" w:lineRule="auto"/>
              <w:jc w:val="right"/>
            </w:pPr>
          </w:p>
          <w:p w:rsidR="0004752D" w:rsidRDefault="0004752D" w:rsidP="00BD5544">
            <w:pPr>
              <w:spacing w:line="276" w:lineRule="auto"/>
              <w:jc w:val="right"/>
            </w:pPr>
          </w:p>
          <w:p w:rsidR="0004752D" w:rsidRDefault="0004752D" w:rsidP="00BD5544">
            <w:pPr>
              <w:spacing w:line="276" w:lineRule="auto"/>
              <w:jc w:val="right"/>
            </w:pPr>
          </w:p>
          <w:p w:rsidR="0004752D" w:rsidRDefault="0004752D" w:rsidP="00BD5544">
            <w:pPr>
              <w:spacing w:line="276" w:lineRule="auto"/>
              <w:jc w:val="right"/>
            </w:pPr>
            <w:r>
              <w:t>30,4</w:t>
            </w:r>
          </w:p>
        </w:tc>
      </w:tr>
      <w:tr w:rsidR="0004752D" w:rsidTr="0004752D">
        <w:trPr>
          <w:trHeight w:val="1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</w:pPr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4752D" w:rsidRDefault="0004752D" w:rsidP="00BD5544">
            <w:pPr>
              <w:spacing w:line="276" w:lineRule="auto"/>
              <w:jc w:val="center"/>
            </w:pPr>
          </w:p>
          <w:p w:rsidR="0004752D" w:rsidRDefault="0004752D" w:rsidP="00BD5544">
            <w:pPr>
              <w:spacing w:line="276" w:lineRule="auto"/>
              <w:jc w:val="center"/>
            </w:pPr>
          </w:p>
          <w:p w:rsidR="0004752D" w:rsidRDefault="0004752D" w:rsidP="00BD5544">
            <w:pPr>
              <w:spacing w:line="276" w:lineRule="auto"/>
              <w:jc w:val="center"/>
            </w:pPr>
          </w:p>
          <w:p w:rsidR="0004752D" w:rsidRDefault="0004752D" w:rsidP="00BD5544">
            <w:pPr>
              <w:spacing w:line="276" w:lineRule="auto"/>
              <w:jc w:val="center"/>
            </w:pPr>
          </w:p>
          <w:p w:rsidR="0004752D" w:rsidRDefault="0004752D" w:rsidP="00BD5544">
            <w:pPr>
              <w:spacing w:line="276" w:lineRule="auto"/>
              <w:jc w:val="center"/>
            </w:pPr>
            <w:r>
              <w:t>2720000000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4752D" w:rsidRDefault="0004752D" w:rsidP="00BD5544">
            <w:pPr>
              <w:spacing w:line="276" w:lineRule="auto"/>
              <w:jc w:val="right"/>
            </w:pPr>
          </w:p>
          <w:p w:rsidR="0004752D" w:rsidRDefault="0004752D" w:rsidP="00BD5544">
            <w:pPr>
              <w:spacing w:line="276" w:lineRule="auto"/>
              <w:jc w:val="right"/>
            </w:pPr>
          </w:p>
          <w:p w:rsidR="0004752D" w:rsidRDefault="0004752D" w:rsidP="00BD5544">
            <w:pPr>
              <w:spacing w:line="276" w:lineRule="auto"/>
              <w:jc w:val="right"/>
            </w:pPr>
          </w:p>
          <w:p w:rsidR="0004752D" w:rsidRDefault="0004752D" w:rsidP="00BD5544">
            <w:pPr>
              <w:spacing w:line="276" w:lineRule="auto"/>
              <w:jc w:val="right"/>
            </w:pPr>
          </w:p>
          <w:p w:rsidR="0004752D" w:rsidRDefault="0004752D" w:rsidP="00BD5544">
            <w:pPr>
              <w:spacing w:line="276" w:lineRule="auto"/>
              <w:jc w:val="right"/>
            </w:pPr>
            <w:r>
              <w:t>30,4</w:t>
            </w:r>
          </w:p>
        </w:tc>
      </w:tr>
      <w:tr w:rsidR="0004752D" w:rsidTr="0004752D">
        <w:trPr>
          <w:trHeight w:val="1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</w:pPr>
            <w:r>
              <w:lastRenderedPageBreak/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4752D" w:rsidRDefault="0004752D" w:rsidP="00BD5544">
            <w:pPr>
              <w:spacing w:line="276" w:lineRule="auto"/>
              <w:jc w:val="center"/>
            </w:pPr>
          </w:p>
          <w:p w:rsidR="0004752D" w:rsidRDefault="0004752D" w:rsidP="00BD5544">
            <w:pPr>
              <w:spacing w:line="276" w:lineRule="auto"/>
              <w:jc w:val="center"/>
            </w:pPr>
          </w:p>
          <w:p w:rsidR="0004752D" w:rsidRDefault="0004752D" w:rsidP="00BD5544">
            <w:pPr>
              <w:spacing w:line="276" w:lineRule="auto"/>
              <w:jc w:val="center"/>
            </w:pPr>
          </w:p>
          <w:p w:rsidR="0004752D" w:rsidRDefault="0004752D" w:rsidP="00BD5544">
            <w:pPr>
              <w:spacing w:line="276" w:lineRule="auto"/>
              <w:jc w:val="center"/>
            </w:pPr>
            <w:r>
              <w:t>2720037000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4752D" w:rsidRDefault="0004752D" w:rsidP="00BD5544">
            <w:pPr>
              <w:spacing w:line="276" w:lineRule="auto"/>
              <w:jc w:val="right"/>
            </w:pPr>
          </w:p>
          <w:p w:rsidR="0004752D" w:rsidRDefault="0004752D" w:rsidP="00BD5544">
            <w:pPr>
              <w:spacing w:line="276" w:lineRule="auto"/>
              <w:jc w:val="right"/>
            </w:pPr>
          </w:p>
          <w:p w:rsidR="0004752D" w:rsidRDefault="0004752D" w:rsidP="00BD5544">
            <w:pPr>
              <w:spacing w:line="276" w:lineRule="auto"/>
              <w:jc w:val="right"/>
            </w:pPr>
          </w:p>
          <w:p w:rsidR="0004752D" w:rsidRDefault="0004752D" w:rsidP="00BD5544">
            <w:pPr>
              <w:spacing w:line="276" w:lineRule="auto"/>
              <w:jc w:val="right"/>
            </w:pPr>
            <w:r>
              <w:t>3,4</w:t>
            </w:r>
          </w:p>
        </w:tc>
      </w:tr>
      <w:tr w:rsidR="0004752D" w:rsidTr="0004752D">
        <w:trPr>
          <w:trHeight w:val="1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2720037000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3,4</w:t>
            </w:r>
          </w:p>
        </w:tc>
      </w:tr>
      <w:tr w:rsidR="0004752D" w:rsidTr="0004752D">
        <w:trPr>
          <w:trHeight w:val="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2720037000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3,4</w:t>
            </w:r>
          </w:p>
        </w:tc>
      </w:tr>
      <w:tr w:rsidR="0004752D" w:rsidTr="0004752D">
        <w:trPr>
          <w:trHeight w:val="18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>
              <w:rPr>
                <w:rFonts w:eastAsia="Calibri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2720039000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</w:pPr>
            <w:r>
              <w:t>27,0</w:t>
            </w:r>
          </w:p>
        </w:tc>
      </w:tr>
      <w:tr w:rsidR="0004752D" w:rsidTr="0004752D">
        <w:trPr>
          <w:trHeight w:val="19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>
              <w:rPr>
                <w:rFonts w:eastAsia="Calibri"/>
              </w:rPr>
              <w:t>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2720039000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</w:pPr>
            <w:r>
              <w:t>27,0</w:t>
            </w:r>
          </w:p>
        </w:tc>
      </w:tr>
      <w:tr w:rsidR="0004752D" w:rsidTr="0004752D">
        <w:trPr>
          <w:trHeight w:val="1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</w:pPr>
            <w:r>
              <w:t>2720039000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</w:pPr>
            <w:r>
              <w:t>27,0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Другие общегосударственные вопросы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192,0</w:t>
            </w:r>
          </w:p>
        </w:tc>
      </w:tr>
      <w:tr w:rsidR="0004752D" w:rsidTr="0004752D">
        <w:trPr>
          <w:trHeight w:val="91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proofErr w:type="gramStart"/>
            <w: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2530000000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1,5</w:t>
            </w:r>
          </w:p>
        </w:tc>
      </w:tr>
      <w:tr w:rsidR="0004752D" w:rsidTr="0004752D">
        <w:trPr>
          <w:trHeight w:val="6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2530000020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1,5</w:t>
            </w:r>
          </w:p>
        </w:tc>
      </w:tr>
      <w:tr w:rsidR="0004752D" w:rsidTr="0004752D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2530000020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600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1,5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2530000020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630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1,5</w:t>
            </w:r>
          </w:p>
        </w:tc>
      </w:tr>
      <w:tr w:rsidR="0004752D" w:rsidTr="0004752D">
        <w:trPr>
          <w:trHeight w:val="6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190,5</w:t>
            </w:r>
          </w:p>
        </w:tc>
      </w:tr>
      <w:tr w:rsidR="0004752D" w:rsidTr="0004752D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 xml:space="preserve">Исполнение бюджета поселения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  Новопокровское МО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2720007330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187,5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2720007330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187,5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2720007330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187,5</w:t>
            </w:r>
          </w:p>
        </w:tc>
      </w:tr>
      <w:tr w:rsidR="0004752D" w:rsidTr="0004752D">
        <w:trPr>
          <w:trHeight w:val="6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lastRenderedPageBreak/>
              <w:t>Создание условий для деятельности добровольных формирований населения по охране общественного порядка Новопокровское МО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2720012330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3,0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2720012330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3,0</w:t>
            </w:r>
          </w:p>
        </w:tc>
      </w:tr>
      <w:tr w:rsidR="0004752D" w:rsidTr="0004752D">
        <w:trPr>
          <w:trHeight w:val="12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2720012330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3,0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Национальная оборона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90,9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90,9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5210000000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90,9</w:t>
            </w:r>
          </w:p>
        </w:tc>
      </w:tr>
      <w:tr w:rsidR="0004752D" w:rsidTr="0004752D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5210051180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90,9</w:t>
            </w:r>
          </w:p>
        </w:tc>
      </w:tr>
      <w:tr w:rsidR="0004752D" w:rsidTr="0004752D">
        <w:trPr>
          <w:trHeight w:val="91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5210051180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90,9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5210051180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90,9</w:t>
            </w:r>
          </w:p>
        </w:tc>
      </w:tr>
      <w:tr w:rsidR="0004752D" w:rsidTr="0004752D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7,0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Обеспечение пожарной безопасности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7,0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Реализация муниципальных программ поселений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2920000000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7,0</w:t>
            </w:r>
          </w:p>
        </w:tc>
      </w:tr>
      <w:tr w:rsidR="0004752D" w:rsidTr="0004752D">
        <w:trPr>
          <w:trHeight w:val="6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Муниципальная программа "Обеспечение первичных мер пожарной безопасности на территории Новопокровского муниципального образования на 2020 год"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2920007030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7,0</w:t>
            </w:r>
          </w:p>
        </w:tc>
      </w:tr>
      <w:tr w:rsidR="0004752D" w:rsidTr="0004752D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2920007030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7,0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2920007030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7,0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Национальная экономика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812320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1 126,</w:t>
            </w:r>
            <w:r w:rsidR="00812320">
              <w:t>5</w:t>
            </w:r>
          </w:p>
        </w:tc>
      </w:tr>
      <w:tr w:rsidR="0004752D" w:rsidTr="0004752D">
        <w:trPr>
          <w:trHeight w:val="10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Дорожное хозяйство (дорожные фонды)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812320">
            <w:pPr>
              <w:spacing w:line="276" w:lineRule="auto"/>
              <w:jc w:val="right"/>
            </w:pPr>
            <w:r>
              <w:t>1 126,</w:t>
            </w:r>
            <w:r w:rsidR="00812320">
              <w:t>5</w:t>
            </w:r>
          </w:p>
        </w:tc>
      </w:tr>
      <w:tr w:rsidR="0004752D" w:rsidTr="0004752D">
        <w:trPr>
          <w:trHeight w:val="1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 xml:space="preserve">Муниципальная программа «Развитие </w:t>
            </w:r>
            <w:r>
              <w:lastRenderedPageBreak/>
              <w:t xml:space="preserve">и совершенствование дорожной деятельности и дорог общего значения, расположенных в границах </w:t>
            </w:r>
            <w:proofErr w:type="spellStart"/>
            <w:r>
              <w:t>Балашовского</w:t>
            </w:r>
            <w:proofErr w:type="spellEnd"/>
            <w:r>
              <w:t xml:space="preserve"> муниципального района за счет средств районного дорожного фонда»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lastRenderedPageBreak/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6900000000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812320">
            <w:pPr>
              <w:jc w:val="right"/>
            </w:pPr>
            <w:r w:rsidRPr="002C31A7">
              <w:t>1 126,</w:t>
            </w:r>
            <w:r w:rsidR="00812320">
              <w:t>5</w:t>
            </w:r>
          </w:p>
        </w:tc>
      </w:tr>
      <w:tr w:rsidR="0004752D" w:rsidTr="0004752D">
        <w:trPr>
          <w:trHeight w:val="18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lastRenderedPageBreak/>
              <w:t>Реализация за счет средств дорожного фонда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69001Д0000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812320">
            <w:pPr>
              <w:jc w:val="right"/>
            </w:pPr>
            <w:r w:rsidRPr="002C31A7">
              <w:t>1 126,</w:t>
            </w:r>
            <w:r w:rsidR="00812320">
              <w:t>5</w:t>
            </w:r>
          </w:p>
        </w:tc>
      </w:tr>
      <w:tr w:rsidR="0004752D" w:rsidTr="0004752D">
        <w:trPr>
          <w:trHeight w:val="1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Закупки товаров, работ и услуг для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69001Д0000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812320">
            <w:pPr>
              <w:jc w:val="right"/>
            </w:pPr>
            <w:r w:rsidRPr="002C31A7">
              <w:t>1 126,</w:t>
            </w:r>
            <w:r w:rsidR="00812320">
              <w:t>5</w:t>
            </w:r>
          </w:p>
        </w:tc>
      </w:tr>
      <w:tr w:rsidR="0004752D" w:rsidTr="0004752D">
        <w:trPr>
          <w:trHeight w:val="1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69001Д0000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812320">
            <w:pPr>
              <w:jc w:val="right"/>
            </w:pPr>
            <w:r w:rsidRPr="002C31A7">
              <w:t>1 126,</w:t>
            </w:r>
            <w:r w:rsidR="00812320">
              <w:t>5</w:t>
            </w:r>
          </w:p>
        </w:tc>
      </w:tr>
      <w:tr w:rsidR="0004752D" w:rsidTr="0004752D">
        <w:trPr>
          <w:trHeight w:val="163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Жилищно-коммунальное хозяйство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966,0</w:t>
            </w:r>
          </w:p>
        </w:tc>
      </w:tr>
      <w:tr w:rsidR="0004752D" w:rsidTr="0004752D">
        <w:trPr>
          <w:trHeight w:val="149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Коммунальное  хозяйство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225,5</w:t>
            </w:r>
          </w:p>
        </w:tc>
      </w:tr>
      <w:tr w:rsidR="0004752D" w:rsidTr="0004752D">
        <w:trPr>
          <w:trHeight w:val="9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b/>
                <w:lang w:eastAsia="en-US"/>
              </w:rPr>
            </w:pPr>
            <w:r>
              <w:t>Реализация муниципальных программ поселений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8300000000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225,5</w:t>
            </w:r>
          </w:p>
        </w:tc>
      </w:tr>
      <w:tr w:rsidR="0004752D" w:rsidTr="0004752D">
        <w:trPr>
          <w:trHeight w:val="177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pStyle w:val="a3"/>
              <w:tabs>
                <w:tab w:val="left" w:pos="10206"/>
              </w:tabs>
              <w:spacing w:after="0" w:line="276" w:lineRule="auto"/>
              <w:jc w:val="both"/>
              <w:rPr>
                <w:bCs/>
              </w:rPr>
            </w:pPr>
            <w:r>
              <w:rPr>
                <w:lang w:eastAsia="en-US"/>
              </w:rPr>
              <w:t xml:space="preserve">Муниципальная программа </w:t>
            </w:r>
            <w:r>
              <w:rPr>
                <w:bCs/>
              </w:rPr>
              <w:t>«Строительство шахтных колодцев,</w:t>
            </w:r>
          </w:p>
          <w:p w:rsidR="0004752D" w:rsidRDefault="0004752D" w:rsidP="00BD5544">
            <w:pPr>
              <w:pStyle w:val="a3"/>
              <w:tabs>
                <w:tab w:val="left" w:pos="10206"/>
              </w:tabs>
              <w:spacing w:after="0" w:line="276" w:lineRule="auto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расположенных</w:t>
            </w:r>
            <w:proofErr w:type="gramEnd"/>
            <w:r>
              <w:rPr>
                <w:bCs/>
              </w:rPr>
              <w:t xml:space="preserve"> на территории</w:t>
            </w:r>
          </w:p>
          <w:p w:rsidR="0004752D" w:rsidRDefault="0004752D" w:rsidP="00BD5544">
            <w:pPr>
              <w:pStyle w:val="a3"/>
              <w:tabs>
                <w:tab w:val="left" w:pos="10206"/>
              </w:tabs>
              <w:spacing w:after="0" w:line="276" w:lineRule="auto"/>
              <w:jc w:val="both"/>
              <w:rPr>
                <w:bCs/>
              </w:rPr>
            </w:pPr>
            <w:r>
              <w:rPr>
                <w:bCs/>
              </w:rPr>
              <w:t>Новопокровского муниципального образования на 2020 год»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83002М000Н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225,5</w:t>
            </w:r>
          </w:p>
        </w:tc>
      </w:tr>
      <w:tr w:rsidR="0004752D" w:rsidTr="0004752D">
        <w:trPr>
          <w:trHeight w:val="149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pStyle w:val="a3"/>
              <w:tabs>
                <w:tab w:val="left" w:pos="10206"/>
              </w:tabs>
              <w:spacing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</w:t>
            </w:r>
            <w:proofErr w:type="gramStart"/>
            <w:r>
              <w:rPr>
                <w:lang w:eastAsia="en-US"/>
              </w:rPr>
              <w:t>х(</w:t>
            </w:r>
            <w:proofErr w:type="gramEnd"/>
            <w:r>
              <w:rPr>
                <w:lang w:eastAsia="en-US"/>
              </w:rPr>
              <w:t>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83002М000Н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225,5</w:t>
            </w:r>
          </w:p>
        </w:tc>
      </w:tr>
      <w:tr w:rsidR="0004752D" w:rsidTr="0004752D">
        <w:trPr>
          <w:trHeight w:val="163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pStyle w:val="a3"/>
              <w:tabs>
                <w:tab w:val="left" w:pos="10206"/>
              </w:tabs>
              <w:spacing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83002М000Н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225,5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Благоустройство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740,5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Проведение мероприятий по благоустройству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740,5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Уличное освещение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290,4</w:t>
            </w:r>
          </w:p>
        </w:tc>
      </w:tr>
      <w:tr w:rsidR="0004752D" w:rsidTr="0004752D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290,4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290,4</w:t>
            </w:r>
          </w:p>
        </w:tc>
      </w:tr>
      <w:tr w:rsidR="0004752D" w:rsidTr="0004752D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Организация ритуальных услуг и содержание мест захоронения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100,8</w:t>
            </w:r>
          </w:p>
        </w:tc>
      </w:tr>
      <w:tr w:rsidR="0004752D" w:rsidTr="0004752D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100,8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100,8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Озеленение территории поселения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2540000040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30,8</w:t>
            </w:r>
          </w:p>
        </w:tc>
      </w:tr>
      <w:tr w:rsidR="0004752D" w:rsidTr="0004752D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2540000040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30,8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2540000040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30,8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Прочие мероприятия по благоустройству  поселений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318,5</w:t>
            </w:r>
          </w:p>
        </w:tc>
      </w:tr>
      <w:tr w:rsidR="0004752D" w:rsidTr="0004752D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318,5</w:t>
            </w:r>
          </w:p>
        </w:tc>
      </w:tr>
      <w:tr w:rsidR="0004752D" w:rsidTr="0004752D">
        <w:trPr>
          <w:trHeight w:val="6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318,5</w:t>
            </w:r>
          </w:p>
        </w:tc>
      </w:tr>
      <w:tr w:rsidR="0004752D" w:rsidTr="0004752D">
        <w:trPr>
          <w:trHeight w:val="9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t>Культура и кинематография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t>3,0</w:t>
            </w:r>
          </w:p>
        </w:tc>
      </w:tr>
      <w:tr w:rsidR="0004752D" w:rsidTr="0004752D">
        <w:trPr>
          <w:trHeight w:val="136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t>Культура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t>3,0</w:t>
            </w:r>
          </w:p>
        </w:tc>
      </w:tr>
      <w:tr w:rsidR="0004752D" w:rsidTr="0004752D">
        <w:trPr>
          <w:trHeight w:val="122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2720000000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t>3,0</w:t>
            </w:r>
          </w:p>
        </w:tc>
      </w:tr>
      <w:tr w:rsidR="0004752D" w:rsidTr="0004752D">
        <w:trPr>
          <w:trHeight w:val="109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2720013000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t>3,0</w:t>
            </w:r>
          </w:p>
        </w:tc>
      </w:tr>
      <w:tr w:rsidR="0004752D" w:rsidTr="0004752D">
        <w:trPr>
          <w:trHeight w:val="9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2720013000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t>3,0</w:t>
            </w:r>
          </w:p>
        </w:tc>
      </w:tr>
      <w:tr w:rsidR="0004752D" w:rsidTr="0004752D">
        <w:trPr>
          <w:trHeight w:val="82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2720013000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t>3,0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Социальная политика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12,0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Пенсионное обеспечение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12,0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2410000000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12,0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Доплаты к пенсии муниципальным служащим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2410020010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12,0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2410020010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300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12,0</w:t>
            </w:r>
          </w:p>
        </w:tc>
      </w:tr>
      <w:tr w:rsidR="0004752D" w:rsidTr="0004752D">
        <w:trPr>
          <w:trHeight w:val="544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Публичные нормативные социальные выплаты гражданам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2410020010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310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jc w:val="right"/>
            </w:pPr>
            <w:r>
              <w:t>12,0</w:t>
            </w:r>
          </w:p>
        </w:tc>
      </w:tr>
      <w:tr w:rsidR="0004752D" w:rsidTr="0004752D">
        <w:trPr>
          <w:trHeight w:val="256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BD5544">
            <w:pPr>
              <w:spacing w:line="276" w:lineRule="auto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4752D" w:rsidRDefault="0004752D" w:rsidP="00812320">
            <w:pPr>
              <w:spacing w:line="276" w:lineRule="auto"/>
              <w:jc w:val="right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5 009,</w:t>
            </w:r>
            <w:r w:rsidR="00812320">
              <w:rPr>
                <w:b/>
                <w:bCs/>
              </w:rPr>
              <w:t>0</w:t>
            </w:r>
          </w:p>
        </w:tc>
      </w:tr>
    </w:tbl>
    <w:p w:rsidR="001C5E40" w:rsidRDefault="001C5E40" w:rsidP="001C5E40"/>
    <w:p w:rsidR="001C5E40" w:rsidRDefault="001C5E40" w:rsidP="001C5E40"/>
    <w:p w:rsidR="001C5E40" w:rsidRDefault="001C5E40" w:rsidP="001C5E40"/>
    <w:p w:rsidR="001C5E40" w:rsidRDefault="001C5E40" w:rsidP="001C5E40"/>
    <w:p w:rsidR="001C5E40" w:rsidRDefault="002A6514" w:rsidP="001C5E40">
      <w:pPr>
        <w:jc w:val="right"/>
      </w:pPr>
      <w:r>
        <w:t>Приложение № 4</w:t>
      </w:r>
      <w:r w:rsidR="001C5E40">
        <w:t xml:space="preserve"> к Решению </w:t>
      </w:r>
    </w:p>
    <w:p w:rsidR="001C5E40" w:rsidRDefault="001C5E40" w:rsidP="001C5E40">
      <w:pPr>
        <w:jc w:val="right"/>
      </w:pPr>
      <w:r>
        <w:t xml:space="preserve">Совета Новопокровского </w:t>
      </w:r>
    </w:p>
    <w:p w:rsidR="001C5E40" w:rsidRDefault="001C5E40" w:rsidP="001C5E40">
      <w:pPr>
        <w:jc w:val="right"/>
      </w:pPr>
      <w:r>
        <w:t xml:space="preserve">муниципального образования </w:t>
      </w:r>
    </w:p>
    <w:p w:rsidR="001C5E40" w:rsidRDefault="004D4B44" w:rsidP="00B54DBA">
      <w:pPr>
        <w:jc w:val="right"/>
        <w:rPr>
          <w:b/>
        </w:rPr>
      </w:pPr>
      <w:r>
        <w:t>от 23.04.2021г. №  135-02</w:t>
      </w:r>
    </w:p>
    <w:p w:rsidR="001C5E40" w:rsidRDefault="001C5E40" w:rsidP="001C5E40">
      <w:pPr>
        <w:jc w:val="center"/>
        <w:rPr>
          <w:b/>
        </w:rPr>
      </w:pPr>
    </w:p>
    <w:p w:rsidR="001C5E40" w:rsidRDefault="001C5E40" w:rsidP="001C5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Новопокровского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</w:t>
      </w:r>
      <w:r w:rsidR="0004752D">
        <w:rPr>
          <w:b/>
          <w:sz w:val="28"/>
          <w:szCs w:val="28"/>
        </w:rPr>
        <w:t>йона Саратовской области за 2020</w:t>
      </w:r>
      <w:r>
        <w:rPr>
          <w:b/>
          <w:sz w:val="28"/>
          <w:szCs w:val="28"/>
        </w:rPr>
        <w:t xml:space="preserve"> год</w:t>
      </w:r>
    </w:p>
    <w:p w:rsidR="001C5E40" w:rsidRDefault="001C5E40" w:rsidP="001C5E40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Spec="center" w:tblpY="227"/>
        <w:tblW w:w="10065" w:type="dxa"/>
        <w:tblLook w:val="01E0"/>
      </w:tblPr>
      <w:tblGrid>
        <w:gridCol w:w="3227"/>
        <w:gridCol w:w="5379"/>
        <w:gridCol w:w="1459"/>
      </w:tblGrid>
      <w:tr w:rsidR="001C5E40" w:rsidTr="001C5E40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Код источника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rPr>
                <w:b/>
              </w:rPr>
            </w:pPr>
            <w:r>
              <w:rPr>
                <w:b/>
              </w:rPr>
              <w:t>Сумма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</w:tr>
      <w:tr w:rsidR="001C5E40" w:rsidTr="001C5E40">
        <w:trPr>
          <w:trHeight w:val="2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3</w:t>
            </w:r>
          </w:p>
        </w:tc>
      </w:tr>
      <w:tr w:rsidR="001C5E40" w:rsidTr="00812320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1C5E40" w:rsidP="00812320">
            <w:pPr>
              <w:spacing w:line="276" w:lineRule="auto"/>
              <w:jc w:val="center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1C5E40" w:rsidP="00812320">
            <w:pPr>
              <w:spacing w:line="276" w:lineRule="auto"/>
              <w:jc w:val="right"/>
            </w:pPr>
            <w:r>
              <w:t>-</w:t>
            </w:r>
            <w:r w:rsidR="0004752D">
              <w:t>976,</w:t>
            </w:r>
            <w:r w:rsidR="00812320">
              <w:t>7</w:t>
            </w:r>
          </w:p>
        </w:tc>
      </w:tr>
      <w:tr w:rsidR="001C5E40" w:rsidTr="00812320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1C5E40" w:rsidP="00812320">
            <w:pPr>
              <w:spacing w:line="276" w:lineRule="auto"/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1C5E40" w:rsidP="00812320">
            <w:pPr>
              <w:spacing w:line="276" w:lineRule="auto"/>
              <w:jc w:val="right"/>
            </w:pPr>
            <w:r>
              <w:t>-</w:t>
            </w:r>
            <w:r w:rsidR="0004752D">
              <w:t>976,</w:t>
            </w:r>
            <w:r w:rsidR="00812320">
              <w:t>7</w:t>
            </w:r>
          </w:p>
        </w:tc>
      </w:tr>
      <w:tr w:rsidR="001C5E40" w:rsidTr="00812320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1C5E40" w:rsidP="00812320">
            <w:pPr>
              <w:spacing w:line="276" w:lineRule="auto"/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</w:pPr>
            <w:r>
              <w:t xml:space="preserve">Уменьшение прочих остатков средств бюджетов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04752D" w:rsidP="00812320">
            <w:pPr>
              <w:spacing w:line="276" w:lineRule="auto"/>
              <w:jc w:val="right"/>
            </w:pPr>
            <w:r>
              <w:t>976,</w:t>
            </w:r>
            <w:r w:rsidR="00812320">
              <w:t>7</w:t>
            </w:r>
          </w:p>
        </w:tc>
      </w:tr>
      <w:tr w:rsidR="001C5E40" w:rsidTr="00812320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1C5E40" w:rsidP="00812320">
            <w:pPr>
              <w:spacing w:line="276" w:lineRule="auto"/>
              <w:jc w:val="center"/>
            </w:pPr>
            <w:r>
              <w:t>01 05 02 01 10 0000 610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04752D" w:rsidP="00812320">
            <w:pPr>
              <w:spacing w:line="276" w:lineRule="auto"/>
              <w:jc w:val="right"/>
            </w:pPr>
            <w:r>
              <w:t>976,</w:t>
            </w:r>
            <w:r w:rsidR="00812320">
              <w:t>7</w:t>
            </w:r>
          </w:p>
        </w:tc>
      </w:tr>
    </w:tbl>
    <w:p w:rsidR="001C5E40" w:rsidRDefault="001C5E40" w:rsidP="001C5E40"/>
    <w:p w:rsidR="001C5E40" w:rsidRDefault="001C5E40" w:rsidP="001C5E40"/>
    <w:p w:rsidR="0017216F" w:rsidRDefault="0017216F"/>
    <w:sectPr w:rsidR="0017216F" w:rsidSect="0017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C5E40"/>
    <w:rsid w:val="0004752D"/>
    <w:rsid w:val="00105366"/>
    <w:rsid w:val="00142AE6"/>
    <w:rsid w:val="0017216F"/>
    <w:rsid w:val="001C5E40"/>
    <w:rsid w:val="002355CF"/>
    <w:rsid w:val="002A6514"/>
    <w:rsid w:val="004D4B44"/>
    <w:rsid w:val="00595458"/>
    <w:rsid w:val="006E0A81"/>
    <w:rsid w:val="007D6B35"/>
    <w:rsid w:val="00812320"/>
    <w:rsid w:val="00A3725A"/>
    <w:rsid w:val="00B54DBA"/>
    <w:rsid w:val="00BD5544"/>
    <w:rsid w:val="00BE1D12"/>
    <w:rsid w:val="00DA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1C5E40"/>
    <w:pPr>
      <w:widowControl w:val="0"/>
      <w:suppressAutoHyphens/>
      <w:spacing w:after="120"/>
    </w:pPr>
    <w:rPr>
      <w:rFonts w:eastAsia="Arial Unicode MS" w:cs="Mangal"/>
      <w:kern w:val="2"/>
      <w:lang w:eastAsia="zh-CN" w:bidi="hi-IN"/>
    </w:rPr>
  </w:style>
  <w:style w:type="character" w:customStyle="1" w:styleId="1">
    <w:name w:val="Основной текст Знак1"/>
    <w:basedOn w:val="a0"/>
    <w:link w:val="a3"/>
    <w:locked/>
    <w:rsid w:val="001C5E4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1C5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C5E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0474-795C-437A-B83A-F9CDF4C4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3</cp:revision>
  <dcterms:created xsi:type="dcterms:W3CDTF">2021-05-17T11:45:00Z</dcterms:created>
  <dcterms:modified xsi:type="dcterms:W3CDTF">2021-05-17T11:52:00Z</dcterms:modified>
</cp:coreProperties>
</file>