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Сведения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666615" w:rsidRPr="00666615" w:rsidRDefault="00D56DA2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 Совета</w:t>
      </w:r>
      <w:r w:rsidRPr="00D56D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66615">
        <w:rPr>
          <w:rFonts w:ascii="Times New Roman" w:hAnsi="Times New Roman" w:cs="Times New Roman"/>
          <w:sz w:val="28"/>
          <w:szCs w:val="28"/>
          <w:u w:val="single"/>
        </w:rPr>
        <w:t>Старохоперского муниципального образования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666615" w:rsidRPr="00666615" w:rsidRDefault="00666615" w:rsidP="005107C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>(</w:t>
      </w:r>
      <w:r w:rsidRPr="00666615">
        <w:rPr>
          <w:rFonts w:ascii="Times New Roman" w:hAnsi="Times New Roman" w:cs="Times New Roman"/>
          <w:sz w:val="22"/>
          <w:szCs w:val="22"/>
        </w:rPr>
        <w:t>полное наименование должности</w:t>
      </w:r>
      <w:r w:rsidRPr="00666615">
        <w:rPr>
          <w:rFonts w:ascii="Times New Roman" w:hAnsi="Times New Roman" w:cs="Times New Roman"/>
          <w:sz w:val="24"/>
          <w:szCs w:val="24"/>
        </w:rPr>
        <w:t>)</w:t>
      </w:r>
    </w:p>
    <w:p w:rsidR="00666615" w:rsidRPr="00666615" w:rsidRDefault="00666615" w:rsidP="0057601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7601F">
        <w:rPr>
          <w:rFonts w:ascii="Times New Roman" w:hAnsi="Times New Roman" w:cs="Times New Roman"/>
          <w:sz w:val="24"/>
          <w:szCs w:val="24"/>
        </w:rPr>
        <w:t>20</w:t>
      </w:r>
      <w:r w:rsidRPr="0066661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111"/>
        <w:gridCol w:w="1571"/>
        <w:gridCol w:w="1090"/>
        <w:gridCol w:w="871"/>
        <w:gridCol w:w="1165"/>
        <w:gridCol w:w="1277"/>
        <w:gridCol w:w="1395"/>
        <w:gridCol w:w="894"/>
        <w:gridCol w:w="1165"/>
        <w:gridCol w:w="3171"/>
      </w:tblGrid>
      <w:tr w:rsidR="00E7415A" w:rsidRPr="005107C6" w:rsidTr="00E7415A">
        <w:trPr>
          <w:cantSplit/>
          <w:trHeight w:val="720"/>
        </w:trPr>
        <w:tc>
          <w:tcPr>
            <w:tcW w:w="7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Фамилия, имя,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отчество     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муниципального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служащего           </w:t>
            </w:r>
          </w:p>
        </w:tc>
        <w:tc>
          <w:tcPr>
            <w:tcW w:w="55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Декларир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t xml:space="preserve">  </w:t>
            </w:r>
            <w:r w:rsidRPr="005107C6">
              <w:rPr>
                <w:rFonts w:ascii="Times New Roman" w:hAnsi="Times New Roman" w:cs="Times New Roman"/>
              </w:rPr>
              <w:br/>
              <w:t xml:space="preserve">ванный </w:t>
            </w:r>
            <w:r w:rsidRPr="005107C6">
              <w:rPr>
                <w:rFonts w:ascii="Times New Roman" w:hAnsi="Times New Roman" w:cs="Times New Roman"/>
              </w:rPr>
              <w:br/>
              <w:t>годовой</w:t>
            </w:r>
            <w:r w:rsidRPr="005107C6">
              <w:rPr>
                <w:rFonts w:ascii="Times New Roman" w:hAnsi="Times New Roman" w:cs="Times New Roman"/>
              </w:rPr>
              <w:br/>
              <w:t xml:space="preserve">доход  (руб.) </w:t>
            </w:r>
          </w:p>
        </w:tc>
        <w:tc>
          <w:tcPr>
            <w:tcW w:w="15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Перечень объектов  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недвижимого имущества и   </w:t>
            </w:r>
            <w:r w:rsidRPr="005107C6">
              <w:rPr>
                <w:rFonts w:ascii="Times New Roman" w:hAnsi="Times New Roman" w:cs="Times New Roman"/>
              </w:rPr>
              <w:br/>
              <w:t xml:space="preserve">транспортных средств,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принадлежащих на праве    </w:t>
            </w:r>
            <w:r w:rsidRPr="005107C6">
              <w:rPr>
                <w:rFonts w:ascii="Times New Roman" w:hAnsi="Times New Roman" w:cs="Times New Roman"/>
              </w:rPr>
              <w:br/>
              <w:t xml:space="preserve">собственности             </w:t>
            </w: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Перечень объектов</w:t>
            </w:r>
            <w:r w:rsidRPr="005107C6">
              <w:rPr>
                <w:rFonts w:ascii="Times New Roman" w:hAnsi="Times New Roman" w:cs="Times New Roman"/>
              </w:rPr>
              <w:br/>
              <w:t xml:space="preserve">недвижимого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имущества,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находящегося в   </w:t>
            </w:r>
            <w:r w:rsidRPr="005107C6">
              <w:rPr>
                <w:rFonts w:ascii="Times New Roman" w:hAnsi="Times New Roman" w:cs="Times New Roman"/>
              </w:rPr>
              <w:br/>
              <w:t xml:space="preserve">пользовании      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5107C6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      </w:r>
            <w:proofErr w:type="spellStart"/>
            <w:r w:rsidRPr="005107C6">
              <w:rPr>
                <w:rFonts w:ascii="Times New Roman" w:hAnsi="Times New Roman" w:cs="Times New Roman"/>
              </w:rPr>
              <w:t>депутатат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E7415A" w:rsidRPr="005107C6" w:rsidTr="00E7415A">
        <w:trPr>
          <w:cantSplit/>
          <w:trHeight w:val="960"/>
        </w:trPr>
        <w:tc>
          <w:tcPr>
            <w:tcW w:w="7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5107C6" w:rsidRDefault="00E7415A" w:rsidP="00A73F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5107C6" w:rsidRDefault="00E7415A" w:rsidP="00A73F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вид   </w:t>
            </w:r>
            <w:r w:rsidRPr="005107C6">
              <w:rPr>
                <w:rFonts w:ascii="Times New Roman" w:hAnsi="Times New Roman" w:cs="Times New Roman"/>
              </w:rPr>
              <w:br/>
              <w:t xml:space="preserve">объектов  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недвиж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   </w:t>
            </w:r>
            <w:r w:rsidRPr="005107C6">
              <w:rPr>
                <w:rFonts w:ascii="Times New Roman" w:hAnsi="Times New Roman" w:cs="Times New Roman"/>
              </w:rPr>
              <w:br/>
              <w:t xml:space="preserve">мости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пл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щадь</w:t>
            </w:r>
            <w:proofErr w:type="spellEnd"/>
            <w:r w:rsidRPr="005107C6">
              <w:rPr>
                <w:rFonts w:ascii="Times New Roman" w:hAnsi="Times New Roman" w:cs="Times New Roman"/>
              </w:rPr>
              <w:br/>
              <w:t xml:space="preserve">(кв.м)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страна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расп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t xml:space="preserve">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ложения</w:t>
            </w:r>
            <w:proofErr w:type="spellEnd"/>
            <w:r w:rsidRPr="005107C6">
              <w:rPr>
                <w:rFonts w:ascii="Times New Roman" w:hAnsi="Times New Roman" w:cs="Times New Roman"/>
              </w:rPr>
              <w:br/>
              <w:t xml:space="preserve">(без </w:t>
            </w:r>
            <w:proofErr w:type="spellStart"/>
            <w:r w:rsidRPr="005107C6">
              <w:rPr>
                <w:rFonts w:ascii="Times New Roman" w:hAnsi="Times New Roman" w:cs="Times New Roman"/>
              </w:rPr>
              <w:t>ука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-  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зания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  </w:t>
            </w:r>
            <w:r w:rsidRPr="005107C6">
              <w:rPr>
                <w:rFonts w:ascii="Times New Roman" w:hAnsi="Times New Roman" w:cs="Times New Roman"/>
              </w:rPr>
              <w:br/>
              <w:t>адреса)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тран</w:t>
            </w:r>
            <w:proofErr w:type="gramStart"/>
            <w:r w:rsidRPr="005107C6">
              <w:rPr>
                <w:rFonts w:ascii="Times New Roman" w:hAnsi="Times New Roman" w:cs="Times New Roman"/>
              </w:rPr>
              <w:t>с-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  <w:t xml:space="preserve">портные   </w:t>
            </w:r>
            <w:r w:rsidRPr="005107C6">
              <w:rPr>
                <w:rFonts w:ascii="Times New Roman" w:hAnsi="Times New Roman" w:cs="Times New Roman"/>
              </w:rPr>
              <w:br/>
              <w:t xml:space="preserve">средства  </w:t>
            </w:r>
            <w:r w:rsidRPr="005107C6">
              <w:rPr>
                <w:rFonts w:ascii="Times New Roman" w:hAnsi="Times New Roman" w:cs="Times New Roman"/>
              </w:rPr>
              <w:br/>
              <w:t xml:space="preserve">(вид, </w:t>
            </w:r>
            <w:r w:rsidRPr="005107C6">
              <w:rPr>
                <w:rFonts w:ascii="Times New Roman" w:hAnsi="Times New Roman" w:cs="Times New Roman"/>
              </w:rPr>
              <w:br/>
              <w:t>марка)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вид   </w:t>
            </w:r>
            <w:r w:rsidRPr="005107C6">
              <w:rPr>
                <w:rFonts w:ascii="Times New Roman" w:hAnsi="Times New Roman" w:cs="Times New Roman"/>
              </w:rPr>
              <w:br/>
              <w:t xml:space="preserve">объектов   </w:t>
            </w:r>
            <w:r w:rsidRPr="005107C6">
              <w:rPr>
                <w:rFonts w:ascii="Times New Roman" w:hAnsi="Times New Roman" w:cs="Times New Roman"/>
              </w:rPr>
              <w:br/>
              <w:t xml:space="preserve">недвижимости 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пл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щадь</w:t>
            </w:r>
            <w:proofErr w:type="spellEnd"/>
            <w:r w:rsidRPr="005107C6">
              <w:rPr>
                <w:rFonts w:ascii="Times New Roman" w:hAnsi="Times New Roman" w:cs="Times New Roman"/>
              </w:rPr>
              <w:br/>
              <w:t>(кв.</w:t>
            </w:r>
            <w:r w:rsidRPr="005107C6">
              <w:rPr>
                <w:rFonts w:ascii="Times New Roman" w:hAnsi="Times New Roman" w:cs="Times New Roman"/>
              </w:rPr>
              <w:br/>
              <w:t xml:space="preserve">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Страна  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7415A" w:rsidRPr="005107C6" w:rsidTr="00E7415A">
        <w:trPr>
          <w:cantSplit/>
          <w:trHeight w:val="600"/>
        </w:trPr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644F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Лахметкин Олег Викторович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FDA" w:rsidRPr="005107C6" w:rsidRDefault="0057601F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37348,54</w:t>
            </w: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7415A" w:rsidRPr="005107C6" w:rsidRDefault="0057601F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119699,29</w:t>
            </w:r>
            <w:r w:rsidR="00E7415A" w:rsidRPr="005107C6">
              <w:rPr>
                <w:rFonts w:ascii="Times New Roman" w:hAnsi="Times New Roman" w:cs="Times New Roman"/>
              </w:rPr>
              <w:t xml:space="preserve"> (доход супруги)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0F4E5E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поселений</w:t>
            </w:r>
            <w:r w:rsidR="00C11FDA" w:rsidRPr="005107C6">
              <w:rPr>
                <w:rFonts w:ascii="Times New Roman" w:hAnsi="Times New Roman" w:cs="Times New Roman"/>
              </w:rPr>
              <w:t>;</w:t>
            </w:r>
          </w:p>
          <w:p w:rsidR="000F4E5E" w:rsidRPr="005107C6" w:rsidRDefault="000F4E5E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D51E78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11FDA" w:rsidRPr="005107C6">
              <w:rPr>
                <w:rFonts w:ascii="Times New Roman" w:hAnsi="Times New Roman" w:cs="Times New Roman"/>
              </w:rPr>
              <w:t>;</w:t>
            </w:r>
          </w:p>
          <w:p w:rsidR="00C11FDA" w:rsidRPr="005107C6" w:rsidRDefault="00D51E78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F4E5E" w:rsidRPr="005107C6" w:rsidRDefault="000F4E5E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D51E78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Default="00D51E78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  <w:p w:rsidR="00644FC6" w:rsidRPr="005107C6" w:rsidRDefault="00644F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D51E78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РФ</w:t>
            </w: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C11FDA" w:rsidP="00C11F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РФ</w:t>
            </w:r>
          </w:p>
          <w:p w:rsidR="00C11FDA" w:rsidRPr="005107C6" w:rsidRDefault="00D51E78" w:rsidP="00C11F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D51E78" w:rsidP="00C11F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11FDA" w:rsidRPr="005107C6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1FDA" w:rsidRPr="005107C6" w:rsidRDefault="00D51E78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E5E" w:rsidRPr="00523D7B" w:rsidRDefault="000F4E5E" w:rsidP="000F4E5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SEAT CORDOBA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7601F" w:rsidRDefault="0057601F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7601F" w:rsidRDefault="0057601F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P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Pr="005107C6" w:rsidRDefault="000F4E5E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Pr="005107C6" w:rsidRDefault="000F4E5E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Pr="005107C6" w:rsidRDefault="000F4E5E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P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66615" w:rsidRPr="00666615" w:rsidRDefault="00666615" w:rsidP="00666615">
      <w:pPr>
        <w:rPr>
          <w:rFonts w:ascii="Times New Roman" w:hAnsi="Times New Roman" w:cs="Times New Roman"/>
          <w:sz w:val="24"/>
          <w:szCs w:val="24"/>
        </w:rPr>
      </w:pPr>
    </w:p>
    <w:p w:rsidR="00666615" w:rsidRPr="00666615" w:rsidRDefault="00666615" w:rsidP="00666615">
      <w:pPr>
        <w:rPr>
          <w:rFonts w:ascii="Times New Roman" w:hAnsi="Times New Roman" w:cs="Times New Roman"/>
          <w:sz w:val="24"/>
          <w:szCs w:val="24"/>
        </w:rPr>
      </w:pPr>
    </w:p>
    <w:p w:rsidR="002E6B61" w:rsidRPr="00666615" w:rsidRDefault="002E6B61" w:rsidP="00666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6B61" w:rsidRPr="00666615" w:rsidSect="00E741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615"/>
    <w:rsid w:val="000F46A5"/>
    <w:rsid w:val="000F4E5E"/>
    <w:rsid w:val="00177393"/>
    <w:rsid w:val="002745D4"/>
    <w:rsid w:val="002E6B61"/>
    <w:rsid w:val="003E2AD4"/>
    <w:rsid w:val="004149D0"/>
    <w:rsid w:val="00447A2D"/>
    <w:rsid w:val="004643A8"/>
    <w:rsid w:val="004D7CB7"/>
    <w:rsid w:val="00502513"/>
    <w:rsid w:val="005107C6"/>
    <w:rsid w:val="0057601F"/>
    <w:rsid w:val="00644FC6"/>
    <w:rsid w:val="00666615"/>
    <w:rsid w:val="006F541E"/>
    <w:rsid w:val="00815E3A"/>
    <w:rsid w:val="008E1E23"/>
    <w:rsid w:val="0099086A"/>
    <w:rsid w:val="00AF63AD"/>
    <w:rsid w:val="00AF71E5"/>
    <w:rsid w:val="00C11FDA"/>
    <w:rsid w:val="00CC2002"/>
    <w:rsid w:val="00CD7C4E"/>
    <w:rsid w:val="00D36C5D"/>
    <w:rsid w:val="00D51E78"/>
    <w:rsid w:val="00D56DA2"/>
    <w:rsid w:val="00E7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старый хопер</cp:lastModifiedBy>
  <cp:revision>15</cp:revision>
  <dcterms:created xsi:type="dcterms:W3CDTF">2012-07-19T11:46:00Z</dcterms:created>
  <dcterms:modified xsi:type="dcterms:W3CDTF">2021-05-12T08:39:00Z</dcterms:modified>
</cp:coreProperties>
</file>