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B7" w:rsidRDefault="000104B7" w:rsidP="00CC2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0104B7" w:rsidRDefault="000104B7" w:rsidP="00010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социально-экономического развития </w:t>
      </w:r>
    </w:p>
    <w:p w:rsidR="000104B7" w:rsidRDefault="000104B7" w:rsidP="00010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</w:t>
      </w:r>
      <w:r w:rsidR="004A2EA5">
        <w:rPr>
          <w:b/>
          <w:sz w:val="28"/>
          <w:szCs w:val="28"/>
        </w:rPr>
        <w:t>льного образования  на 2021</w:t>
      </w:r>
      <w:r w:rsidR="00A4141B">
        <w:rPr>
          <w:b/>
          <w:sz w:val="28"/>
          <w:szCs w:val="28"/>
        </w:rPr>
        <w:t>-2023</w:t>
      </w:r>
      <w:bookmarkStart w:id="0" w:name="_GoBack"/>
      <w:bookmarkEnd w:id="0"/>
      <w:r>
        <w:rPr>
          <w:b/>
          <w:sz w:val="28"/>
          <w:szCs w:val="28"/>
        </w:rPr>
        <w:t xml:space="preserve"> годы</w:t>
      </w:r>
    </w:p>
    <w:p w:rsidR="000104B7" w:rsidRDefault="000104B7" w:rsidP="000104B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1038"/>
        <w:gridCol w:w="1116"/>
        <w:gridCol w:w="1116"/>
        <w:gridCol w:w="1116"/>
        <w:gridCol w:w="1116"/>
        <w:gridCol w:w="1116"/>
        <w:gridCol w:w="1273"/>
      </w:tblGrid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 w:rsidP="004A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измер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4A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 w:rsidR="000104B7">
              <w:rPr>
                <w:sz w:val="20"/>
                <w:szCs w:val="20"/>
              </w:rPr>
              <w:t>г.</w:t>
            </w:r>
          </w:p>
          <w:p w:rsidR="000104B7" w:rsidRDefault="000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4A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104B7">
              <w:rPr>
                <w:sz w:val="20"/>
                <w:szCs w:val="20"/>
              </w:rPr>
              <w:t xml:space="preserve"> г. Факт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4A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104B7">
              <w:rPr>
                <w:sz w:val="20"/>
                <w:szCs w:val="20"/>
              </w:rPr>
              <w:t xml:space="preserve"> г. </w:t>
            </w:r>
            <w:proofErr w:type="spellStart"/>
            <w:r w:rsidR="000104B7">
              <w:rPr>
                <w:sz w:val="20"/>
                <w:szCs w:val="20"/>
              </w:rPr>
              <w:t>Ожид</w:t>
            </w:r>
            <w:proofErr w:type="spellEnd"/>
            <w:r w:rsidR="000104B7">
              <w:rPr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4A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0104B7">
              <w:rPr>
                <w:sz w:val="20"/>
                <w:szCs w:val="20"/>
              </w:rPr>
              <w:t xml:space="preserve"> г. Прогноз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4A2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0104B7">
              <w:rPr>
                <w:sz w:val="20"/>
                <w:szCs w:val="20"/>
              </w:rPr>
              <w:t xml:space="preserve"> г. Прогноз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  <w:rPr>
                <w:sz w:val="20"/>
                <w:szCs w:val="20"/>
              </w:rPr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до 18 лет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92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92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92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92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92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  <w:rPr>
                <w:sz w:val="20"/>
                <w:szCs w:val="20"/>
              </w:rPr>
            </w:pPr>
          </w:p>
        </w:tc>
      </w:tr>
      <w:tr w:rsidR="000104B7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Социальная </w:t>
            </w:r>
            <w:proofErr w:type="spellStart"/>
            <w:r>
              <w:rPr>
                <w:b/>
                <w:sz w:val="28"/>
                <w:szCs w:val="28"/>
              </w:rPr>
              <w:t>сфера</w:t>
            </w:r>
            <w:r>
              <w:rPr>
                <w:b/>
              </w:rPr>
              <w:t>-ВСЕГО</w:t>
            </w:r>
            <w:proofErr w:type="spellEnd"/>
            <w:r>
              <w:t xml:space="preserve"> (</w:t>
            </w:r>
            <w:proofErr w:type="spellStart"/>
            <w:r>
              <w:t>Обр.+здр.+</w:t>
            </w:r>
            <w:proofErr w:type="spellEnd"/>
            <w:r>
              <w:t xml:space="preserve"> </w:t>
            </w:r>
            <w:proofErr w:type="spellStart"/>
            <w:r>
              <w:t>деят</w:t>
            </w:r>
            <w:proofErr w:type="spellEnd"/>
            <w:r>
              <w:t xml:space="preserve"> по орг. отдыха и </w:t>
            </w:r>
            <w:proofErr w:type="spellStart"/>
            <w:r>
              <w:t>развл</w:t>
            </w:r>
            <w:proofErr w:type="spellEnd"/>
            <w:r>
              <w:t>., культ</w:t>
            </w:r>
            <w:proofErr w:type="gramStart"/>
            <w:r>
              <w:t>.и</w:t>
            </w:r>
            <w:proofErr w:type="gramEnd"/>
            <w:r>
              <w:t xml:space="preserve"> спорта)</w:t>
            </w: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</w:pPr>
            <w:r>
              <w:rPr>
                <w:sz w:val="22"/>
                <w:szCs w:val="22"/>
              </w:rPr>
              <w:t>Числен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 w:rsidP="004A2EA5">
            <w:r w:rsidRPr="00CC22D5">
              <w:rPr>
                <w:sz w:val="22"/>
                <w:szCs w:val="22"/>
              </w:rPr>
              <w:t xml:space="preserve">     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104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104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 w:rsidP="004A2EA5">
            <w:pPr>
              <w:jc w:val="center"/>
            </w:pPr>
            <w:r w:rsidRPr="00CC22D5">
              <w:rPr>
                <w:sz w:val="22"/>
                <w:szCs w:val="22"/>
              </w:rPr>
              <w:t>104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104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B7" w:rsidRDefault="000104B7" w:rsidP="004A2EA5">
            <w:pPr>
              <w:rPr>
                <w:sz w:val="20"/>
                <w:szCs w:val="20"/>
              </w:rPr>
            </w:pPr>
          </w:p>
        </w:tc>
      </w:tr>
      <w:tr w:rsidR="004A2EA5" w:rsidRPr="00660083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25601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29107,2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30154,7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 w:rsidP="00A46BDC">
            <w:pPr>
              <w:jc w:val="center"/>
            </w:pPr>
            <w:r w:rsidRPr="00CC22D5">
              <w:rPr>
                <w:sz w:val="22"/>
                <w:szCs w:val="22"/>
              </w:rPr>
              <w:t>31361,3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32521,43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RPr="00660083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22457,0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23323,1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24162,4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25129,2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26058,8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Образование</w:t>
            </w: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Численн</w:t>
            </w:r>
            <w:proofErr w:type="spellEnd"/>
            <w:r>
              <w:rPr>
                <w:sz w:val="22"/>
                <w:szCs w:val="22"/>
              </w:rPr>
              <w:t>. работающих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4A2EA5">
            <w:pPr>
              <w:jc w:val="center"/>
            </w:pPr>
            <w:r w:rsidRPr="00CC22D5">
              <w:rPr>
                <w:sz w:val="22"/>
                <w:szCs w:val="22"/>
              </w:rPr>
              <w:t>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  <w:rPr>
                <w:sz w:val="20"/>
                <w:szCs w:val="20"/>
              </w:rPr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11225,0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12360,0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12805,0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13317,0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13809,73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19090,14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21020,41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21777,21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22647,96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23485,93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Здравоохранение и предоставление социальных услуг</w:t>
            </w:r>
          </w:p>
        </w:tc>
      </w:tr>
      <w:tr w:rsidR="004A2EA5" w:rsidTr="00CC22D5">
        <w:trPr>
          <w:trHeight w:val="35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Численн</w:t>
            </w:r>
            <w:proofErr w:type="spellEnd"/>
            <w:r>
              <w:rPr>
                <w:sz w:val="22"/>
                <w:szCs w:val="22"/>
              </w:rPr>
              <w:t>. работающих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4A2EA5">
            <w:pPr>
              <w:jc w:val="center"/>
            </w:pPr>
            <w:r w:rsidRPr="00CC22D5">
              <w:rPr>
                <w:sz w:val="22"/>
                <w:szCs w:val="22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  <w:rPr>
                <w:sz w:val="20"/>
                <w:szCs w:val="20"/>
              </w:rPr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12536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E57A9F">
            <w:pPr>
              <w:jc w:val="center"/>
            </w:pPr>
            <w:r w:rsidRPr="00CC22D5">
              <w:rPr>
                <w:sz w:val="22"/>
                <w:szCs w:val="22"/>
              </w:rPr>
              <w:t>14709,2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A47505">
            <w:pPr>
              <w:jc w:val="center"/>
            </w:pPr>
            <w:r w:rsidRPr="00CC22D5">
              <w:rPr>
                <w:sz w:val="22"/>
                <w:szCs w:val="22"/>
              </w:rPr>
              <w:t>15238,7</w:t>
            </w:r>
          </w:p>
          <w:p w:rsidR="004A2EA5" w:rsidRPr="00CC22D5" w:rsidRDefault="004A2EA5" w:rsidP="00A47505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A47505">
            <w:pPr>
              <w:jc w:val="center"/>
            </w:pPr>
            <w:r w:rsidRPr="00CC22D5">
              <w:rPr>
                <w:sz w:val="22"/>
                <w:szCs w:val="22"/>
              </w:rPr>
              <w:t>15848,3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25369C">
            <w:pPr>
              <w:jc w:val="center"/>
            </w:pPr>
            <w:r w:rsidRPr="00CC22D5">
              <w:rPr>
                <w:sz w:val="22"/>
                <w:szCs w:val="22"/>
              </w:rPr>
              <w:t>16434,7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26786,32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25536,81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26456,13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27514,38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25369C">
            <w:pPr>
              <w:jc w:val="center"/>
            </w:pPr>
            <w:r w:rsidRPr="00CC22D5">
              <w:rPr>
                <w:sz w:val="22"/>
                <w:szCs w:val="22"/>
              </w:rPr>
              <w:t>28532,41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Деятельность по организации отдыха и развлечений, культуры и спорта</w:t>
            </w: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Численн</w:t>
            </w:r>
            <w:proofErr w:type="spellEnd"/>
            <w:r>
              <w:rPr>
                <w:sz w:val="22"/>
                <w:szCs w:val="22"/>
              </w:rPr>
              <w:t>. работающих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C82FEC">
            <w:pPr>
              <w:jc w:val="center"/>
            </w:pPr>
            <w:r w:rsidRPr="00CC22D5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 w:rsidP="00C82FEC">
            <w:pPr>
              <w:jc w:val="center"/>
            </w:pPr>
            <w:r w:rsidRPr="00CC22D5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  <w:rPr>
                <w:sz w:val="20"/>
                <w:szCs w:val="20"/>
              </w:rPr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оплаты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1840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2038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2196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2277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21910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24262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25131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26143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CC22D5" w:rsidRDefault="001270E5">
            <w:pPr>
              <w:jc w:val="center"/>
            </w:pPr>
            <w:r w:rsidRPr="00CC22D5">
              <w:rPr>
                <w:sz w:val="22"/>
                <w:szCs w:val="22"/>
              </w:rPr>
              <w:t>27110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Бюджетная сфера</w:t>
            </w:r>
            <w:r>
              <w:t>,</w:t>
            </w:r>
            <w:r>
              <w:rPr>
                <w:sz w:val="20"/>
                <w:szCs w:val="20"/>
              </w:rPr>
              <w:t xml:space="preserve"> (</w:t>
            </w:r>
            <w:r>
              <w:t xml:space="preserve">в т.ч. Социальная сфера, + остальные бюджеты: аппарат администрации, ФБ, </w:t>
            </w:r>
            <w:proofErr w:type="gramStart"/>
            <w:r>
              <w:t>ОБ</w:t>
            </w:r>
            <w:proofErr w:type="gramEnd"/>
            <w:r>
              <w:t>.)</w:t>
            </w: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Числен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111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111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150080" w:rsidRDefault="004A2EA5">
            <w:pPr>
              <w:jc w:val="center"/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27724,2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31230,4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32354,34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33648,93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34893,7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22650,5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23446,2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24290,05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25261,96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1270E5">
            <w:pPr>
              <w:jc w:val="center"/>
            </w:pPr>
            <w:r w:rsidRPr="00497039">
              <w:rPr>
                <w:sz w:val="22"/>
                <w:szCs w:val="22"/>
              </w:rPr>
              <w:t>26196,47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Прочие виды деятельност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с/</w:t>
            </w:r>
            <w:proofErr w:type="spellStart"/>
            <w:r>
              <w:rPr>
                <w:b/>
                <w:sz w:val="26"/>
                <w:szCs w:val="26"/>
              </w:rPr>
              <w:t>х</w:t>
            </w:r>
            <w:proofErr w:type="spellEnd"/>
            <w:r>
              <w:rPr>
                <w:b/>
                <w:sz w:val="26"/>
                <w:szCs w:val="26"/>
              </w:rPr>
              <w:t>, торговля и т.д.)</w:t>
            </w: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Численн</w:t>
            </w:r>
            <w:proofErr w:type="spellEnd"/>
            <w:r>
              <w:rPr>
                <w:sz w:val="22"/>
                <w:szCs w:val="22"/>
              </w:rPr>
              <w:t>. работающих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9" w:rsidRPr="00497039" w:rsidRDefault="00497039" w:rsidP="00497039">
            <w:r w:rsidRPr="00497039">
              <w:rPr>
                <w:sz w:val="22"/>
                <w:szCs w:val="22"/>
              </w:rPr>
              <w:t xml:space="preserve">      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r w:rsidRPr="00497039">
              <w:rPr>
                <w:sz w:val="22"/>
                <w:szCs w:val="22"/>
              </w:rPr>
              <w:t xml:space="preserve">      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39" w:rsidRPr="00150080" w:rsidRDefault="00497039" w:rsidP="00497039"/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28432,4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30232,4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34148,4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38040,97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42244,6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24940,7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26519,6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29954,7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33369,3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37056,7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>
            <w:pPr>
              <w:jc w:val="center"/>
            </w:pPr>
          </w:p>
        </w:tc>
      </w:tr>
      <w:tr w:rsidR="004A2EA5" w:rsidTr="00CC22D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b/>
                <w:sz w:val="28"/>
                <w:szCs w:val="28"/>
              </w:rPr>
              <w:t>ВСЕГО по МО</w:t>
            </w:r>
            <w:r>
              <w:rPr>
                <w:sz w:val="22"/>
                <w:szCs w:val="22"/>
              </w:rPr>
              <w:t xml:space="preserve"> (бюджетная сфера + прочие виды деятельности)</w:t>
            </w:r>
          </w:p>
        </w:tc>
      </w:tr>
      <w:tr w:rsidR="004A2EA5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Численн</w:t>
            </w:r>
            <w:proofErr w:type="spellEnd"/>
            <w:r>
              <w:rPr>
                <w:sz w:val="22"/>
                <w:szCs w:val="22"/>
              </w:rPr>
              <w:t>. работающих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197</w:t>
            </w:r>
          </w:p>
          <w:p w:rsidR="004A2EA5" w:rsidRPr="00497039" w:rsidRDefault="004A2EA5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>
            <w:pPr>
              <w:jc w:val="center"/>
            </w:pPr>
            <w:r w:rsidRPr="00497039">
              <w:rPr>
                <w:sz w:val="22"/>
                <w:szCs w:val="22"/>
              </w:rPr>
              <w:t>206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150080" w:rsidRDefault="004A2EA5">
            <w:pPr>
              <w:jc w:val="center"/>
            </w:pPr>
          </w:p>
        </w:tc>
      </w:tr>
      <w:tr w:rsidR="004A2EA5" w:rsidRPr="00660083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roofErr w:type="spellStart"/>
            <w:r>
              <w:rPr>
                <w:sz w:val="22"/>
                <w:szCs w:val="22"/>
              </w:rPr>
              <w:t>Фонд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платы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56156,6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61462,8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66502,7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71689,9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77138,3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 w:rsidP="00497039">
            <w:pPr>
              <w:jc w:val="center"/>
            </w:pPr>
          </w:p>
        </w:tc>
      </w:tr>
      <w:tr w:rsidR="004A2EA5" w:rsidRPr="00660083" w:rsidTr="00CC22D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 xml:space="preserve">Среднемесячная </w:t>
            </w:r>
            <w:proofErr w:type="spellStart"/>
            <w:proofErr w:type="gramStart"/>
            <w:r>
              <w:rPr>
                <w:sz w:val="22"/>
                <w:szCs w:val="22"/>
              </w:rPr>
              <w:t>зар</w:t>
            </w:r>
            <w:proofErr w:type="spellEnd"/>
            <w:r>
              <w:rPr>
                <w:sz w:val="22"/>
                <w:szCs w:val="22"/>
              </w:rPr>
              <w:t>. плата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Default="004A2EA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23754,9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24863,6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26902,4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29000,8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497039" w:rsidRDefault="00497039" w:rsidP="00497039">
            <w:pPr>
              <w:jc w:val="center"/>
            </w:pPr>
            <w:r w:rsidRPr="00497039">
              <w:rPr>
                <w:sz w:val="22"/>
                <w:szCs w:val="22"/>
              </w:rPr>
              <w:t>31204,8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5" w:rsidRPr="00660083" w:rsidRDefault="004A2EA5" w:rsidP="00497039">
            <w:pPr>
              <w:jc w:val="center"/>
            </w:pPr>
          </w:p>
        </w:tc>
      </w:tr>
    </w:tbl>
    <w:p w:rsidR="000104B7" w:rsidRDefault="000104B7" w:rsidP="000104B7">
      <w:pPr>
        <w:jc w:val="center"/>
      </w:pPr>
    </w:p>
    <w:p w:rsidR="000104B7" w:rsidRDefault="00926A9E" w:rsidP="000104B7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="000104B7">
        <w:rPr>
          <w:b/>
          <w:sz w:val="28"/>
          <w:szCs w:val="28"/>
        </w:rPr>
        <w:t xml:space="preserve"> Родничковского</w:t>
      </w:r>
    </w:p>
    <w:p w:rsidR="000104B7" w:rsidRDefault="000104B7" w:rsidP="000104B7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926A9E">
        <w:rPr>
          <w:b/>
          <w:sz w:val="28"/>
          <w:szCs w:val="28"/>
        </w:rPr>
        <w:t>Л.А. Стоволосова</w:t>
      </w:r>
    </w:p>
    <w:p w:rsidR="00852F8C" w:rsidRDefault="0094710E">
      <w:r>
        <w:t>Стоволосова Л.А.</w:t>
      </w:r>
    </w:p>
    <w:p w:rsidR="0094710E" w:rsidRDefault="0094710E">
      <w:r>
        <w:t>(8 905 320 2144) 7-18-40</w:t>
      </w:r>
    </w:p>
    <w:sectPr w:rsidR="0094710E" w:rsidSect="00CC22D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04B7"/>
    <w:rsid w:val="000104B7"/>
    <w:rsid w:val="001270E5"/>
    <w:rsid w:val="00150080"/>
    <w:rsid w:val="00497039"/>
    <w:rsid w:val="004A2EA5"/>
    <w:rsid w:val="005C2642"/>
    <w:rsid w:val="00660083"/>
    <w:rsid w:val="00852F8C"/>
    <w:rsid w:val="00926A9E"/>
    <w:rsid w:val="0094710E"/>
    <w:rsid w:val="009E7B77"/>
    <w:rsid w:val="009F6BE4"/>
    <w:rsid w:val="00A4141B"/>
    <w:rsid w:val="00B13104"/>
    <w:rsid w:val="00CC22D5"/>
    <w:rsid w:val="00FB5B04"/>
    <w:rsid w:val="00FF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2019-06-10T07:31:00Z</cp:lastPrinted>
  <dcterms:created xsi:type="dcterms:W3CDTF">2019-06-10T07:17:00Z</dcterms:created>
  <dcterms:modified xsi:type="dcterms:W3CDTF">2020-08-04T05:35:00Z</dcterms:modified>
</cp:coreProperties>
</file>