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77" w:rsidRDefault="00844877" w:rsidP="008448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44877" w:rsidRDefault="00844877" w:rsidP="008448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СОЦЗЕМЛЕДЕЛЬСКОГО МУНИЦИПАЛЬНОГО ОБРАЗОВАНИЯ</w:t>
      </w:r>
    </w:p>
    <w:p w:rsidR="00844877" w:rsidRDefault="00844877" w:rsidP="008448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844877" w:rsidRDefault="00844877" w:rsidP="008448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44877" w:rsidRDefault="00844877" w:rsidP="00844877">
      <w:pPr>
        <w:jc w:val="center"/>
        <w:rPr>
          <w:b/>
          <w:sz w:val="28"/>
          <w:szCs w:val="28"/>
        </w:rPr>
      </w:pPr>
    </w:p>
    <w:p w:rsidR="00844877" w:rsidRDefault="00844877" w:rsidP="008448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44877" w:rsidRDefault="00844877" w:rsidP="00844877">
      <w:pPr>
        <w:jc w:val="both"/>
        <w:rPr>
          <w:b/>
          <w:sz w:val="28"/>
          <w:szCs w:val="28"/>
        </w:rPr>
      </w:pPr>
    </w:p>
    <w:p w:rsidR="00844877" w:rsidRDefault="00844877" w:rsidP="008448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25.06.2021 г. №  30 -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оцземледельский</w:t>
      </w:r>
      <w:proofErr w:type="spellEnd"/>
    </w:p>
    <w:p w:rsidR="00844877" w:rsidRDefault="00844877" w:rsidP="00844877">
      <w:pPr>
        <w:jc w:val="both"/>
        <w:rPr>
          <w:b/>
          <w:sz w:val="28"/>
          <w:szCs w:val="28"/>
        </w:rPr>
      </w:pPr>
    </w:p>
    <w:p w:rsidR="00844877" w:rsidRDefault="00844877" w:rsidP="008448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№ 55-р от 18.12.2020 г </w:t>
      </w:r>
    </w:p>
    <w:p w:rsidR="00844877" w:rsidRDefault="00844877" w:rsidP="008448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закреплении полномочий администратора</w:t>
      </w:r>
    </w:p>
    <w:p w:rsidR="00844877" w:rsidRDefault="00844877" w:rsidP="008448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поступлений в бюджеты бюджетной системы</w:t>
      </w:r>
    </w:p>
    <w:p w:rsidR="00844877" w:rsidRDefault="00844877" w:rsidP="008448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Федерации»</w:t>
      </w:r>
    </w:p>
    <w:p w:rsidR="00844877" w:rsidRDefault="00844877" w:rsidP="00844877">
      <w:pPr>
        <w:jc w:val="right"/>
      </w:pPr>
    </w:p>
    <w:p w:rsidR="00844877" w:rsidRDefault="00844877" w:rsidP="00844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соответствии со статьей 160.1 Бюджетного кодекса Российской Федерации и  на основании Решения Совета Соцземледельского муниципального образования №35-1 от 21.06.2021 г « О внесении изменений в Решение Совета Соцземледельского муниципального образования  Балашовского муниципального района Саратовской области  № 46 от 14.12.2021 г  «О бюджете Соцземледельского муниципального образования Балашовского муниципального района Саратовской области   на 2021 год»</w:t>
      </w:r>
      <w:proofErr w:type="gramEnd"/>
    </w:p>
    <w:p w:rsidR="00844877" w:rsidRDefault="00844877" w:rsidP="00844877">
      <w:pPr>
        <w:jc w:val="both"/>
        <w:rPr>
          <w:sz w:val="28"/>
          <w:szCs w:val="28"/>
        </w:rPr>
      </w:pPr>
    </w:p>
    <w:p w:rsidR="00844877" w:rsidRDefault="00844877" w:rsidP="00844877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1.Приложение № 1 к Распоряжению № 55-р  от 18.12.2020 г «Перечень главных администраторов доходов бюджета Соцземледельского муниципального образования Балашовского муниципального района Саратовской области на 2021 год» дополнить кодом следующего содержания:</w:t>
      </w:r>
    </w:p>
    <w:p w:rsidR="00844877" w:rsidRDefault="00844877" w:rsidP="00844877">
      <w:pPr>
        <w:pStyle w:val="a3"/>
        <w:jc w:val="center"/>
        <w:rPr>
          <w:b/>
        </w:rPr>
      </w:pPr>
      <w:r>
        <w:rPr>
          <w:b/>
        </w:rPr>
        <w:t>Перечень главных администраторов доходов бюджета</w:t>
      </w:r>
    </w:p>
    <w:p w:rsidR="00844877" w:rsidRDefault="00844877" w:rsidP="00844877">
      <w:pPr>
        <w:pStyle w:val="a3"/>
        <w:jc w:val="center"/>
        <w:rPr>
          <w:b/>
        </w:rPr>
      </w:pPr>
      <w:r>
        <w:rPr>
          <w:b/>
        </w:rPr>
        <w:t>Соцземледельского муниципального образования Балашовского муниципального района Саратовской области на 2021 год</w:t>
      </w:r>
    </w:p>
    <w:p w:rsidR="00844877" w:rsidRDefault="00844877" w:rsidP="00844877">
      <w:pPr>
        <w:pStyle w:val="a3"/>
        <w:jc w:val="center"/>
        <w:rPr>
          <w:b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8"/>
        <w:gridCol w:w="3062"/>
        <w:gridCol w:w="5400"/>
      </w:tblGrid>
      <w:tr w:rsidR="00844877" w:rsidTr="00844877">
        <w:trPr>
          <w:cantSplit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77" w:rsidRDefault="00844877">
            <w:pPr>
              <w:pStyle w:val="a3"/>
              <w:spacing w:line="276" w:lineRule="auto"/>
            </w:pPr>
            <w:r>
              <w:t>Код</w:t>
            </w:r>
          </w:p>
          <w:p w:rsidR="00844877" w:rsidRDefault="00844877">
            <w:pPr>
              <w:pStyle w:val="a3"/>
              <w:spacing w:line="276" w:lineRule="auto"/>
            </w:pPr>
            <w:proofErr w:type="spellStart"/>
            <w:r>
              <w:t>адми-нист-ратора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77" w:rsidRDefault="00844877">
            <w:pPr>
              <w:pStyle w:val="a3"/>
              <w:spacing w:line="276" w:lineRule="auto"/>
            </w:pPr>
            <w:r>
              <w:t>Код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77" w:rsidRDefault="00844877">
            <w:pPr>
              <w:pStyle w:val="a3"/>
              <w:spacing w:line="276" w:lineRule="auto"/>
            </w:pPr>
            <w:r>
              <w:t>Наименование</w:t>
            </w:r>
          </w:p>
        </w:tc>
      </w:tr>
      <w:tr w:rsidR="00844877" w:rsidTr="00844877">
        <w:trPr>
          <w:cantSplit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77" w:rsidRDefault="00844877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77" w:rsidRDefault="00844877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77" w:rsidRDefault="00844877">
            <w:pPr>
              <w:pStyle w:val="a3"/>
              <w:spacing w:line="276" w:lineRule="auto"/>
            </w:pPr>
            <w:r>
              <w:t>3</w:t>
            </w:r>
          </w:p>
        </w:tc>
      </w:tr>
      <w:tr w:rsidR="00844877" w:rsidTr="00844877">
        <w:trPr>
          <w:cantSplit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77" w:rsidRDefault="00844877">
            <w:pPr>
              <w:pStyle w:val="a3"/>
              <w:spacing w:line="276" w:lineRule="auto"/>
            </w:pPr>
            <w:r>
              <w:t>238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77" w:rsidRDefault="00844877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Соцземледельского муниципального  образования Балашовского муниципального района Саратовской области</w:t>
            </w:r>
          </w:p>
          <w:p w:rsidR="00844877" w:rsidRDefault="00844877">
            <w:pPr>
              <w:pStyle w:val="a3"/>
              <w:spacing w:line="276" w:lineRule="auto"/>
            </w:pPr>
          </w:p>
        </w:tc>
      </w:tr>
      <w:tr w:rsidR="00844877" w:rsidTr="00844877">
        <w:trPr>
          <w:cantSplit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77" w:rsidRDefault="00844877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77" w:rsidRDefault="00844877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2 02 49999 10 0054 150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77" w:rsidRDefault="00844877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области на достижение надлежащего  уровня оплаты труда в органах местного самоуправления</w:t>
            </w:r>
          </w:p>
        </w:tc>
      </w:tr>
    </w:tbl>
    <w:p w:rsidR="00844877" w:rsidRDefault="00844877" w:rsidP="00844877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распоряжением оставляю за собой.</w:t>
      </w:r>
    </w:p>
    <w:p w:rsidR="00844877" w:rsidRDefault="00844877" w:rsidP="008448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Соцземледельского </w:t>
      </w:r>
    </w:p>
    <w:p w:rsidR="00844877" w:rsidRDefault="00844877" w:rsidP="008448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О.В. Костикова </w:t>
      </w:r>
    </w:p>
    <w:p w:rsidR="00FB1AD3" w:rsidRDefault="00FB1AD3"/>
    <w:sectPr w:rsidR="00FB1AD3" w:rsidSect="00FB1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44877"/>
    <w:rsid w:val="00844877"/>
    <w:rsid w:val="00FB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877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2021-06-25T11:30:00Z</dcterms:created>
  <dcterms:modified xsi:type="dcterms:W3CDTF">2021-06-25T11:30:00Z</dcterms:modified>
</cp:coreProperties>
</file>