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3A" w:rsidRPr="00CF0389" w:rsidRDefault="0039023A" w:rsidP="0039023A">
      <w:pPr>
        <w:jc w:val="center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СОВЕТ</w:t>
      </w:r>
    </w:p>
    <w:p w:rsidR="0039023A" w:rsidRPr="00CF0389" w:rsidRDefault="0039023A" w:rsidP="0039023A">
      <w:pPr>
        <w:jc w:val="center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СОЦЗЕМЛЕДЕЛЬСКОГО МУНИЦИПАЛЬНОГО ОБРАЗОВАНИЯ</w:t>
      </w:r>
    </w:p>
    <w:p w:rsidR="0039023A" w:rsidRPr="00CF0389" w:rsidRDefault="0039023A" w:rsidP="0039023A">
      <w:pPr>
        <w:jc w:val="center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БАЛАШОВСКОГО МУНИЦИПАЛЬНОГО РАЙОНА</w:t>
      </w:r>
    </w:p>
    <w:p w:rsidR="0039023A" w:rsidRPr="00CF0389" w:rsidRDefault="0039023A" w:rsidP="0039023A">
      <w:pPr>
        <w:jc w:val="center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САРАТОВСКОЙ ОБЛАСТИ</w:t>
      </w:r>
    </w:p>
    <w:p w:rsidR="0039023A" w:rsidRPr="00CF0389" w:rsidRDefault="0039023A" w:rsidP="0039023A">
      <w:pPr>
        <w:jc w:val="center"/>
        <w:rPr>
          <w:b/>
          <w:sz w:val="28"/>
          <w:szCs w:val="28"/>
        </w:rPr>
      </w:pPr>
    </w:p>
    <w:p w:rsidR="0039023A" w:rsidRPr="00CF0389" w:rsidRDefault="0039023A" w:rsidP="00390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23.11. 2020</w:t>
      </w:r>
      <w:r w:rsidRPr="00CF0389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№ 43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 w:rsidRPr="00CF0389">
        <w:rPr>
          <w:b/>
          <w:sz w:val="28"/>
          <w:szCs w:val="28"/>
        </w:rPr>
        <w:t xml:space="preserve">           п. Соцземледельский 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 xml:space="preserve">О проекте решения «О внесении изменений 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 xml:space="preserve">и дополнений в Устав Соцземледельского  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 xml:space="preserve">муниципального образования 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Балашовского муниципального района »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 xml:space="preserve"> и о проведении публичных слушаний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 и Устава Соцземледельского муниципального образования, Совет Соцземледельского  муниципального образования</w:t>
      </w:r>
    </w:p>
    <w:p w:rsidR="0039023A" w:rsidRPr="00CF0389" w:rsidRDefault="0039023A" w:rsidP="0039023A">
      <w:pPr>
        <w:jc w:val="center"/>
        <w:rPr>
          <w:sz w:val="28"/>
          <w:szCs w:val="28"/>
        </w:rPr>
      </w:pPr>
    </w:p>
    <w:p w:rsidR="0039023A" w:rsidRPr="00CF0389" w:rsidRDefault="0039023A" w:rsidP="0039023A">
      <w:pPr>
        <w:jc w:val="center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РЕШИЛ:</w:t>
      </w:r>
    </w:p>
    <w:p w:rsidR="0039023A" w:rsidRPr="00CF0389" w:rsidRDefault="0039023A" w:rsidP="0039023A">
      <w:pPr>
        <w:jc w:val="center"/>
        <w:rPr>
          <w:sz w:val="28"/>
          <w:szCs w:val="28"/>
        </w:rPr>
      </w:pP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>1. Принять проект решения «О внесении изменений и дополнений в Устав Соцземледельского  муниципального образования к рассмотрению согласно приложению.</w:t>
      </w: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>2. Обнародовать проект решения «О внесении изменений и дополнений в Устав Соцземледельского муниципального образования» для</w:t>
      </w:r>
      <w:r>
        <w:rPr>
          <w:sz w:val="28"/>
          <w:szCs w:val="28"/>
        </w:rPr>
        <w:t xml:space="preserve"> обсуждения его гражданами с «23»ноября  2020 г. по «23</w:t>
      </w:r>
      <w:r w:rsidRPr="00CF0389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2020</w:t>
      </w:r>
      <w:r w:rsidRPr="00CF0389">
        <w:rPr>
          <w:sz w:val="28"/>
          <w:szCs w:val="28"/>
        </w:rPr>
        <w:t xml:space="preserve"> г. в установленных местах обнародования муниципальных правовых актов на информационных стендах в  п. Соцземледельский  - в здании администрации.</w:t>
      </w: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>3. Утвердить состав рабочей группы по учету предложений, замечаний населения по проекту решения «О внесении изменений и дополнений в Устав Соцземледельского муниципального образования» в количестве 3 человека:</w:t>
      </w:r>
    </w:p>
    <w:p w:rsidR="0039023A" w:rsidRPr="00CF0389" w:rsidRDefault="0039023A" w:rsidP="0039023A">
      <w:pPr>
        <w:jc w:val="both"/>
        <w:rPr>
          <w:sz w:val="28"/>
          <w:szCs w:val="28"/>
        </w:rPr>
      </w:pPr>
      <w:r w:rsidRPr="00CF0389">
        <w:rPr>
          <w:sz w:val="28"/>
          <w:szCs w:val="28"/>
        </w:rPr>
        <w:t xml:space="preserve">1.Глухова Елена Александровна  -  председатель рабочей группы </w:t>
      </w:r>
      <w:proofErr w:type="gramStart"/>
      <w:r w:rsidRPr="00CF0389">
        <w:rPr>
          <w:sz w:val="28"/>
          <w:szCs w:val="28"/>
        </w:rPr>
        <w:t>-д</w:t>
      </w:r>
      <w:proofErr w:type="gramEnd"/>
      <w:r w:rsidRPr="00CF0389">
        <w:rPr>
          <w:sz w:val="28"/>
          <w:szCs w:val="28"/>
        </w:rPr>
        <w:t xml:space="preserve">епутат по </w:t>
      </w:r>
      <w:proofErr w:type="spellStart"/>
      <w:r w:rsidRPr="00CF0389">
        <w:rPr>
          <w:sz w:val="28"/>
          <w:szCs w:val="28"/>
        </w:rPr>
        <w:t>Соцземледельскому</w:t>
      </w:r>
      <w:proofErr w:type="spellEnd"/>
      <w:r w:rsidRPr="00CF0389">
        <w:rPr>
          <w:sz w:val="28"/>
          <w:szCs w:val="28"/>
        </w:rPr>
        <w:t xml:space="preserve"> избирательному округу;</w:t>
      </w:r>
    </w:p>
    <w:p w:rsidR="0039023A" w:rsidRPr="00CF0389" w:rsidRDefault="0039023A" w:rsidP="0039023A">
      <w:pPr>
        <w:jc w:val="both"/>
        <w:rPr>
          <w:sz w:val="28"/>
          <w:szCs w:val="28"/>
        </w:rPr>
      </w:pPr>
      <w:r w:rsidRPr="00CF0389">
        <w:rPr>
          <w:sz w:val="28"/>
          <w:szCs w:val="28"/>
        </w:rPr>
        <w:t xml:space="preserve">2.Феничев Василий Вячеславович  -  депутат по </w:t>
      </w:r>
      <w:proofErr w:type="spellStart"/>
      <w:r w:rsidRPr="00CF0389">
        <w:rPr>
          <w:sz w:val="28"/>
          <w:szCs w:val="28"/>
        </w:rPr>
        <w:t>Соцземледельскому</w:t>
      </w:r>
      <w:proofErr w:type="spellEnd"/>
      <w:r w:rsidRPr="00CF0389">
        <w:rPr>
          <w:sz w:val="28"/>
          <w:szCs w:val="28"/>
        </w:rPr>
        <w:t xml:space="preserve"> избирательному округу;</w:t>
      </w:r>
    </w:p>
    <w:p w:rsidR="0039023A" w:rsidRPr="00CF0389" w:rsidRDefault="0039023A" w:rsidP="0039023A">
      <w:pPr>
        <w:jc w:val="both"/>
        <w:rPr>
          <w:sz w:val="28"/>
          <w:szCs w:val="28"/>
        </w:rPr>
      </w:pPr>
      <w:r w:rsidRPr="00CF0389">
        <w:rPr>
          <w:sz w:val="28"/>
          <w:szCs w:val="28"/>
        </w:rPr>
        <w:t xml:space="preserve">3.Боб Раиса </w:t>
      </w:r>
      <w:proofErr w:type="spellStart"/>
      <w:r w:rsidRPr="00CF0389">
        <w:rPr>
          <w:sz w:val="28"/>
          <w:szCs w:val="28"/>
        </w:rPr>
        <w:t>Дионисовна</w:t>
      </w:r>
      <w:proofErr w:type="spellEnd"/>
      <w:r w:rsidRPr="00CF0389">
        <w:rPr>
          <w:sz w:val="28"/>
          <w:szCs w:val="28"/>
        </w:rPr>
        <w:t xml:space="preserve">  - депутат по </w:t>
      </w:r>
      <w:proofErr w:type="spellStart"/>
      <w:r w:rsidRPr="00CF0389">
        <w:rPr>
          <w:sz w:val="28"/>
          <w:szCs w:val="28"/>
        </w:rPr>
        <w:t>Соцземледельскому</w:t>
      </w:r>
      <w:proofErr w:type="spellEnd"/>
      <w:r w:rsidRPr="00CF0389">
        <w:rPr>
          <w:sz w:val="28"/>
          <w:szCs w:val="28"/>
        </w:rPr>
        <w:t xml:space="preserve"> избирательному округу.</w:t>
      </w: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 xml:space="preserve">4. Предложения по проекту решения «О внесении изменений и дополнений в Устав Соцземледельского муниципального образования» рассматриваются рабочей группой Совета </w:t>
      </w:r>
      <w:proofErr w:type="spellStart"/>
      <w:r w:rsidRPr="00CF0389">
        <w:rPr>
          <w:sz w:val="28"/>
          <w:szCs w:val="28"/>
        </w:rPr>
        <w:t>Соцземлельского</w:t>
      </w:r>
      <w:proofErr w:type="spellEnd"/>
      <w:r w:rsidRPr="00CF0389">
        <w:rPr>
          <w:sz w:val="28"/>
          <w:szCs w:val="28"/>
        </w:rPr>
        <w:t xml:space="preserve"> муниципального образования. Лица, внесшие предложения, заблаговременно извещаются о времени и месте рассмотрения предложений по проекту решения «О внесении изменений и дополнений в Устав Соцземледельского </w:t>
      </w:r>
      <w:r w:rsidRPr="00CF0389">
        <w:rPr>
          <w:sz w:val="28"/>
          <w:szCs w:val="28"/>
        </w:rPr>
        <w:lastRenderedPageBreak/>
        <w:t>муниципального образования» и имеют право присутствовать при рассмотрении предложений и изложить свою позицию.</w:t>
      </w: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>5. Для обсуждения проекта решения «О внесении изменений и дополнений в Устав Соцземледельского  муниципального образования», после его обнародования, назначить пров</w:t>
      </w:r>
      <w:r w:rsidR="00F36BB6">
        <w:rPr>
          <w:sz w:val="28"/>
          <w:szCs w:val="28"/>
        </w:rPr>
        <w:t>едение публичных слушаний на «24</w:t>
      </w:r>
      <w:r>
        <w:rPr>
          <w:sz w:val="28"/>
          <w:szCs w:val="28"/>
        </w:rPr>
        <w:t>»</w:t>
      </w:r>
      <w:r w:rsidR="00F36BB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</w:t>
      </w:r>
      <w:r w:rsidRPr="00CF0389">
        <w:rPr>
          <w:sz w:val="28"/>
          <w:szCs w:val="28"/>
        </w:rPr>
        <w:t xml:space="preserve"> г.</w:t>
      </w:r>
    </w:p>
    <w:p w:rsidR="0039023A" w:rsidRPr="00CF0389" w:rsidRDefault="0039023A" w:rsidP="0039023A">
      <w:pPr>
        <w:ind w:firstLine="709"/>
        <w:jc w:val="both"/>
        <w:rPr>
          <w:sz w:val="28"/>
          <w:szCs w:val="28"/>
        </w:rPr>
      </w:pPr>
      <w:r w:rsidRPr="00CF0389">
        <w:rPr>
          <w:sz w:val="28"/>
          <w:szCs w:val="28"/>
        </w:rPr>
        <w:t>6. Настоящее решение подлежит обнародованию и вступает в силу со дня его принятия.</w:t>
      </w: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sz w:val="28"/>
          <w:szCs w:val="28"/>
        </w:rPr>
      </w:pP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 xml:space="preserve">Глава Соцземледельского </w:t>
      </w:r>
    </w:p>
    <w:p w:rsidR="0039023A" w:rsidRPr="00CF0389" w:rsidRDefault="0039023A" w:rsidP="0039023A">
      <w:pPr>
        <w:jc w:val="both"/>
        <w:rPr>
          <w:b/>
          <w:sz w:val="28"/>
          <w:szCs w:val="28"/>
        </w:rPr>
      </w:pPr>
      <w:r w:rsidRPr="00CF0389">
        <w:rPr>
          <w:b/>
          <w:sz w:val="28"/>
          <w:szCs w:val="28"/>
        </w:rPr>
        <w:t>муниципального образования</w:t>
      </w:r>
      <w:r w:rsidRPr="00CF0389">
        <w:rPr>
          <w:b/>
          <w:sz w:val="28"/>
          <w:szCs w:val="28"/>
        </w:rPr>
        <w:tab/>
      </w:r>
      <w:r w:rsidRPr="00CF0389">
        <w:rPr>
          <w:b/>
          <w:sz w:val="28"/>
          <w:szCs w:val="28"/>
        </w:rPr>
        <w:tab/>
      </w:r>
      <w:r w:rsidRPr="00CF0389">
        <w:rPr>
          <w:b/>
          <w:sz w:val="28"/>
          <w:szCs w:val="28"/>
        </w:rPr>
        <w:tab/>
      </w:r>
      <w:r w:rsidRPr="00CF0389">
        <w:rPr>
          <w:b/>
          <w:sz w:val="28"/>
          <w:szCs w:val="28"/>
        </w:rPr>
        <w:tab/>
        <w:t xml:space="preserve">О.В. Костикова </w:t>
      </w:r>
    </w:p>
    <w:p w:rsidR="0039023A" w:rsidRPr="00CF0389" w:rsidRDefault="0039023A" w:rsidP="0039023A">
      <w:pPr>
        <w:rPr>
          <w:sz w:val="28"/>
          <w:szCs w:val="28"/>
        </w:rPr>
      </w:pPr>
    </w:p>
    <w:p w:rsidR="0039023A" w:rsidRPr="00CF0389" w:rsidRDefault="0039023A" w:rsidP="0039023A">
      <w:pPr>
        <w:rPr>
          <w:sz w:val="28"/>
          <w:szCs w:val="28"/>
        </w:rPr>
      </w:pPr>
    </w:p>
    <w:p w:rsidR="0039023A" w:rsidRPr="00CF0389" w:rsidRDefault="0039023A" w:rsidP="0039023A">
      <w:pPr>
        <w:rPr>
          <w:sz w:val="28"/>
          <w:szCs w:val="28"/>
        </w:rPr>
      </w:pPr>
    </w:p>
    <w:p w:rsidR="0039023A" w:rsidRPr="00CF0389" w:rsidRDefault="0039023A" w:rsidP="0039023A">
      <w:pPr>
        <w:rPr>
          <w:sz w:val="28"/>
          <w:szCs w:val="28"/>
        </w:rPr>
      </w:pPr>
    </w:p>
    <w:p w:rsidR="0039023A" w:rsidRPr="00CF0389" w:rsidRDefault="0039023A" w:rsidP="0039023A">
      <w:pPr>
        <w:rPr>
          <w:sz w:val="28"/>
          <w:szCs w:val="28"/>
        </w:rPr>
      </w:pPr>
    </w:p>
    <w:p w:rsidR="0039023A" w:rsidRPr="00CF0389" w:rsidRDefault="0039023A" w:rsidP="0039023A">
      <w:pPr>
        <w:rPr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7E6310">
      <w:pPr>
        <w:jc w:val="center"/>
        <w:rPr>
          <w:b/>
          <w:sz w:val="28"/>
          <w:szCs w:val="28"/>
        </w:rPr>
      </w:pPr>
    </w:p>
    <w:p w:rsidR="0039023A" w:rsidRDefault="0039023A" w:rsidP="0039023A">
      <w:pPr>
        <w:ind w:firstLine="709"/>
        <w:jc w:val="right"/>
        <w:rPr>
          <w:bCs/>
        </w:rPr>
      </w:pPr>
      <w:r w:rsidRPr="00E651DA">
        <w:rPr>
          <w:bCs/>
        </w:rPr>
        <w:lastRenderedPageBreak/>
        <w:t>Приложение к решению</w:t>
      </w:r>
      <w:r>
        <w:rPr>
          <w:bCs/>
        </w:rPr>
        <w:t xml:space="preserve"> </w:t>
      </w:r>
    </w:p>
    <w:p w:rsidR="0039023A" w:rsidRDefault="0039023A" w:rsidP="0039023A">
      <w:pPr>
        <w:ind w:firstLine="709"/>
        <w:jc w:val="right"/>
        <w:rPr>
          <w:bCs/>
        </w:rPr>
      </w:pPr>
      <w:r w:rsidRPr="00E651DA">
        <w:rPr>
          <w:bCs/>
        </w:rPr>
        <w:t xml:space="preserve">Совета </w:t>
      </w:r>
      <w:r>
        <w:rPr>
          <w:bCs/>
        </w:rPr>
        <w:t xml:space="preserve">Соцземледельского </w:t>
      </w:r>
    </w:p>
    <w:p w:rsidR="0039023A" w:rsidRDefault="0039023A" w:rsidP="0039023A">
      <w:pPr>
        <w:ind w:firstLine="709"/>
        <w:jc w:val="right"/>
        <w:rPr>
          <w:bCs/>
        </w:rPr>
      </w:pPr>
      <w:r w:rsidRPr="00E651DA">
        <w:rPr>
          <w:bCs/>
        </w:rPr>
        <w:t>муниципального образования</w:t>
      </w:r>
    </w:p>
    <w:p w:rsidR="0039023A" w:rsidRDefault="0039023A" w:rsidP="0039023A">
      <w:pPr>
        <w:ind w:firstLine="709"/>
        <w:jc w:val="right"/>
        <w:rPr>
          <w:sz w:val="28"/>
          <w:szCs w:val="28"/>
        </w:rPr>
      </w:pPr>
      <w:r w:rsidRPr="00E651DA">
        <w:rPr>
          <w:bCs/>
        </w:rPr>
        <w:t xml:space="preserve"> </w:t>
      </w:r>
      <w:r w:rsidR="00F36BB6">
        <w:rPr>
          <w:bCs/>
        </w:rPr>
        <w:t>№ 43</w:t>
      </w:r>
      <w:r w:rsidRPr="00E651DA">
        <w:rPr>
          <w:bCs/>
        </w:rPr>
        <w:t xml:space="preserve"> от </w:t>
      </w:r>
      <w:r w:rsidR="00F36BB6">
        <w:rPr>
          <w:bCs/>
        </w:rPr>
        <w:t>23.11</w:t>
      </w:r>
      <w:r>
        <w:rPr>
          <w:bCs/>
        </w:rPr>
        <w:t>.2020</w:t>
      </w:r>
      <w:r w:rsidRPr="00E651DA">
        <w:rPr>
          <w:bCs/>
        </w:rPr>
        <w:t xml:space="preserve"> г</w:t>
      </w:r>
      <w:r>
        <w:rPr>
          <w:sz w:val="28"/>
          <w:szCs w:val="28"/>
        </w:rPr>
        <w:t xml:space="preserve">  </w:t>
      </w:r>
    </w:p>
    <w:p w:rsidR="0039023A" w:rsidRDefault="0039023A" w:rsidP="0039023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C5537">
        <w:rPr>
          <w:sz w:val="28"/>
          <w:szCs w:val="28"/>
        </w:rPr>
        <w:t>ПРОЕКТ</w:t>
      </w:r>
    </w:p>
    <w:p w:rsidR="007E6310" w:rsidRPr="00D91562" w:rsidRDefault="007E6310" w:rsidP="007E6310">
      <w:pPr>
        <w:jc w:val="center"/>
        <w:rPr>
          <w:b/>
          <w:sz w:val="28"/>
          <w:szCs w:val="28"/>
        </w:rPr>
      </w:pPr>
      <w:r w:rsidRPr="00D91562">
        <w:rPr>
          <w:b/>
          <w:sz w:val="28"/>
          <w:szCs w:val="28"/>
        </w:rPr>
        <w:t>СОВЕТ</w:t>
      </w:r>
    </w:p>
    <w:p w:rsidR="007E6310" w:rsidRPr="00D91562" w:rsidRDefault="007E6310" w:rsidP="007E6310">
      <w:pPr>
        <w:jc w:val="center"/>
        <w:rPr>
          <w:b/>
          <w:sz w:val="28"/>
          <w:szCs w:val="28"/>
        </w:rPr>
      </w:pPr>
      <w:r w:rsidRPr="00D91562">
        <w:rPr>
          <w:b/>
          <w:sz w:val="28"/>
          <w:szCs w:val="28"/>
        </w:rPr>
        <w:t>СОЦЗЕМЛЕДЕЛЬСКОГО МУНИЦИПАЛЬНОГО ОБРАЗОВАНИЯ</w:t>
      </w:r>
    </w:p>
    <w:p w:rsidR="007E6310" w:rsidRPr="00D91562" w:rsidRDefault="007E6310" w:rsidP="007E6310">
      <w:pPr>
        <w:jc w:val="center"/>
        <w:rPr>
          <w:b/>
          <w:sz w:val="28"/>
          <w:szCs w:val="28"/>
        </w:rPr>
      </w:pPr>
      <w:r w:rsidRPr="00D91562">
        <w:rPr>
          <w:b/>
          <w:sz w:val="28"/>
          <w:szCs w:val="28"/>
        </w:rPr>
        <w:t>БАЛАШОВСКОГО МУНИЦИПАЛЬНОГО РАЙОНА  САРАТОВСКОЙ ОБЛАСТИ</w:t>
      </w:r>
    </w:p>
    <w:p w:rsidR="007E6310" w:rsidRPr="00FC5537" w:rsidRDefault="007E6310" w:rsidP="007E6310">
      <w:pPr>
        <w:ind w:firstLine="709"/>
        <w:rPr>
          <w:sz w:val="16"/>
          <w:szCs w:val="16"/>
        </w:rPr>
      </w:pPr>
    </w:p>
    <w:p w:rsidR="007E6310" w:rsidRPr="00FC5537" w:rsidRDefault="007E6310" w:rsidP="007E6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FC5537">
        <w:rPr>
          <w:sz w:val="28"/>
          <w:szCs w:val="28"/>
        </w:rPr>
        <w:t>РЕШЕНИЕ</w:t>
      </w:r>
    </w:p>
    <w:p w:rsidR="007E6310" w:rsidRPr="00FC5537" w:rsidRDefault="007E6310" w:rsidP="007E6310">
      <w:pPr>
        <w:ind w:firstLine="709"/>
        <w:rPr>
          <w:sz w:val="16"/>
          <w:szCs w:val="16"/>
        </w:rPr>
      </w:pPr>
    </w:p>
    <w:p w:rsidR="007E6310" w:rsidRDefault="007E6310" w:rsidP="007E63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C553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№___         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оцземледельский</w:t>
      </w:r>
      <w:proofErr w:type="spellEnd"/>
    </w:p>
    <w:p w:rsidR="007E6310" w:rsidRPr="00FC5537" w:rsidRDefault="007E6310" w:rsidP="007E6310">
      <w:pPr>
        <w:jc w:val="both"/>
        <w:rPr>
          <w:sz w:val="28"/>
          <w:szCs w:val="28"/>
        </w:rPr>
      </w:pPr>
    </w:p>
    <w:p w:rsidR="007E6310" w:rsidRPr="00D91562" w:rsidRDefault="007E6310" w:rsidP="007E6310">
      <w:pPr>
        <w:ind w:right="4819"/>
        <w:jc w:val="both"/>
        <w:rPr>
          <w:b/>
          <w:sz w:val="28"/>
          <w:szCs w:val="28"/>
        </w:rPr>
      </w:pPr>
      <w:r w:rsidRPr="00D91562">
        <w:rPr>
          <w:b/>
          <w:sz w:val="28"/>
          <w:szCs w:val="28"/>
        </w:rPr>
        <w:t>«О внесении изменений в Устав Соцземледельского  муниципального образования Балашовского муниципального района Саратовской области»</w:t>
      </w:r>
    </w:p>
    <w:p w:rsidR="007E6310" w:rsidRPr="00FC5537" w:rsidRDefault="007E6310" w:rsidP="007E6310">
      <w:pPr>
        <w:ind w:firstLine="709"/>
        <w:jc w:val="both"/>
        <w:rPr>
          <w:sz w:val="16"/>
          <w:szCs w:val="16"/>
        </w:rPr>
      </w:pPr>
    </w:p>
    <w:p w:rsidR="007E6310" w:rsidRPr="00537E8C" w:rsidRDefault="007E6310" w:rsidP="007E6310">
      <w:p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7E8C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(в редакции от </w:t>
      </w:r>
      <w:r>
        <w:rPr>
          <w:color w:val="392C69"/>
          <w:sz w:val="24"/>
          <w:szCs w:val="24"/>
        </w:rPr>
        <w:t xml:space="preserve">16.12.2019 </w:t>
      </w:r>
      <w:hyperlink r:id="rId4" w:history="1">
        <w:r>
          <w:rPr>
            <w:color w:val="0000FF"/>
            <w:sz w:val="24"/>
            <w:szCs w:val="24"/>
          </w:rPr>
          <w:t>№ 432-ФЗ</w:t>
        </w:r>
      </w:hyperlink>
      <w:r>
        <w:rPr>
          <w:color w:val="392C69"/>
          <w:sz w:val="24"/>
          <w:szCs w:val="24"/>
        </w:rPr>
        <w:t xml:space="preserve">, от 27.12.2019 </w:t>
      </w:r>
      <w:hyperlink r:id="rId5" w:history="1">
        <w:r>
          <w:rPr>
            <w:color w:val="0000FF"/>
            <w:sz w:val="24"/>
            <w:szCs w:val="24"/>
          </w:rPr>
          <w:t>№ 521-ФЗ</w:t>
        </w:r>
      </w:hyperlink>
      <w:r>
        <w:rPr>
          <w:sz w:val="28"/>
          <w:szCs w:val="28"/>
        </w:rPr>
        <w:t>)</w:t>
      </w:r>
      <w:r w:rsidRPr="00537E8C">
        <w:rPr>
          <w:sz w:val="28"/>
          <w:szCs w:val="28"/>
        </w:rPr>
        <w:t xml:space="preserve">, Федерального закона от 21.07.2005 № 97-ФЗ «О государственной регистрации уставов муниципальных образований», Устава </w:t>
      </w:r>
      <w:r>
        <w:rPr>
          <w:sz w:val="28"/>
          <w:szCs w:val="28"/>
        </w:rPr>
        <w:t xml:space="preserve">Соцземледельского </w:t>
      </w:r>
      <w:r w:rsidRPr="00537E8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Балашовского </w:t>
      </w:r>
      <w:r w:rsidRPr="00537E8C">
        <w:rPr>
          <w:sz w:val="28"/>
          <w:szCs w:val="28"/>
        </w:rPr>
        <w:t>муниципального района Саратовской области</w:t>
      </w:r>
      <w:r>
        <w:rPr>
          <w:sz w:val="28"/>
          <w:szCs w:val="28"/>
        </w:rPr>
        <w:t xml:space="preserve"> </w:t>
      </w:r>
    </w:p>
    <w:p w:rsidR="007E6310" w:rsidRPr="00FC5537" w:rsidRDefault="007E6310" w:rsidP="007E6310">
      <w:pPr>
        <w:jc w:val="both"/>
        <w:rPr>
          <w:sz w:val="16"/>
          <w:szCs w:val="16"/>
        </w:rPr>
      </w:pPr>
    </w:p>
    <w:p w:rsidR="007E6310" w:rsidRPr="00FC5537" w:rsidRDefault="007E6310" w:rsidP="007E6310">
      <w:pPr>
        <w:ind w:firstLine="709"/>
        <w:jc w:val="center"/>
        <w:rPr>
          <w:sz w:val="28"/>
          <w:szCs w:val="28"/>
        </w:rPr>
      </w:pPr>
      <w:r w:rsidRPr="00FC5537">
        <w:rPr>
          <w:sz w:val="28"/>
          <w:szCs w:val="28"/>
        </w:rPr>
        <w:t>РЕШИЛ:</w:t>
      </w:r>
    </w:p>
    <w:p w:rsidR="007E6310" w:rsidRPr="00FC5537" w:rsidRDefault="007E6310" w:rsidP="007E6310">
      <w:pPr>
        <w:ind w:firstLine="709"/>
        <w:jc w:val="both"/>
        <w:rPr>
          <w:sz w:val="16"/>
          <w:szCs w:val="16"/>
        </w:rPr>
      </w:pPr>
    </w:p>
    <w:p w:rsidR="007E6310" w:rsidRDefault="007E6310" w:rsidP="007E6310">
      <w:pPr>
        <w:ind w:firstLine="709"/>
        <w:jc w:val="both"/>
        <w:rPr>
          <w:sz w:val="28"/>
          <w:szCs w:val="28"/>
        </w:rPr>
      </w:pPr>
      <w:r w:rsidRPr="00FC553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Устав Соцземледельского муниципального образования Балашовского </w:t>
      </w:r>
      <w:r w:rsidRPr="00FC5537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 Саратовской области от 25.11.2005г №1 , принятый решением Совета Соцземледельского муниципального образования</w:t>
      </w:r>
      <w:proofErr w:type="gramStart"/>
      <w:r>
        <w:rPr>
          <w:sz w:val="28"/>
          <w:szCs w:val="28"/>
        </w:rPr>
        <w:t xml:space="preserve">  </w:t>
      </w:r>
      <w:r w:rsidRPr="00FC5537">
        <w:rPr>
          <w:sz w:val="18"/>
          <w:szCs w:val="18"/>
        </w:rPr>
        <w:t>)</w:t>
      </w:r>
      <w:proofErr w:type="gramEnd"/>
      <w:r w:rsidRPr="00FC5537">
        <w:rPr>
          <w:sz w:val="28"/>
          <w:szCs w:val="28"/>
        </w:rPr>
        <w:t xml:space="preserve"> следующие изменения:</w:t>
      </w:r>
    </w:p>
    <w:p w:rsidR="001426D9" w:rsidRDefault="001426D9" w:rsidP="001426D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а)</w:t>
      </w:r>
      <w:r w:rsidRPr="001426D9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Дополнить </w:t>
      </w:r>
      <w:r>
        <w:rPr>
          <w:rStyle w:val="s2"/>
          <w:b/>
          <w:bCs/>
          <w:color w:val="000000"/>
          <w:sz w:val="28"/>
          <w:szCs w:val="28"/>
        </w:rPr>
        <w:t xml:space="preserve">ГЛАВУ I. «Общие положения» </w:t>
      </w:r>
      <w:r>
        <w:rPr>
          <w:b/>
          <w:sz w:val="28"/>
          <w:szCs w:val="28"/>
          <w:lang w:eastAsia="ar-SA"/>
        </w:rPr>
        <w:t xml:space="preserve"> статьёй 3.1 </w:t>
      </w:r>
      <w:r w:rsidRPr="00AA37D3">
        <w:rPr>
          <w:b/>
          <w:sz w:val="28"/>
          <w:szCs w:val="28"/>
          <w:lang w:eastAsia="ar-SA"/>
        </w:rPr>
        <w:t xml:space="preserve"> следующего содержания:</w:t>
      </w:r>
      <w:r w:rsidRPr="00AA37D3">
        <w:rPr>
          <w:sz w:val="28"/>
          <w:szCs w:val="28"/>
          <w:lang w:eastAsia="ar-SA"/>
        </w:rPr>
        <w:t xml:space="preserve"> </w:t>
      </w:r>
    </w:p>
    <w:p w:rsidR="001426D9" w:rsidRDefault="001426D9" w:rsidP="001426D9">
      <w:pPr>
        <w:ind w:firstLine="709"/>
        <w:jc w:val="both"/>
        <w:rPr>
          <w:b/>
          <w:bCs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Статья 3.1 </w:t>
      </w:r>
      <w:r w:rsidRPr="007566A8">
        <w:rPr>
          <w:b/>
          <w:bCs/>
          <w:sz w:val="28"/>
          <w:szCs w:val="28"/>
          <w:highlight w:val="yellow"/>
        </w:rPr>
        <w:t xml:space="preserve">«Права органов местного самоуправления сельского поселения на решение вопросов, не отнесенных к вопросам местного значения поселений» </w:t>
      </w:r>
    </w:p>
    <w:p w:rsidR="001426D9" w:rsidRPr="00833078" w:rsidRDefault="001426D9" w:rsidP="00363D36">
      <w:pPr>
        <w:rPr>
          <w:sz w:val="28"/>
          <w:szCs w:val="28"/>
        </w:rPr>
      </w:pPr>
      <w:r w:rsidRPr="00833078">
        <w:rPr>
          <w:sz w:val="28"/>
          <w:szCs w:val="28"/>
        </w:rPr>
        <w:t xml:space="preserve">1. Органы местного самоуправления сельского поселения имеют право </w:t>
      </w:r>
      <w:proofErr w:type="gramStart"/>
      <w:r w:rsidRPr="00833078">
        <w:rPr>
          <w:sz w:val="28"/>
          <w:szCs w:val="28"/>
        </w:rPr>
        <w:t>на</w:t>
      </w:r>
      <w:proofErr w:type="gramEnd"/>
      <w:r w:rsidRPr="00833078">
        <w:rPr>
          <w:sz w:val="28"/>
          <w:szCs w:val="28"/>
        </w:rPr>
        <w:t>: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1) создание музеев поселения;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lastRenderedPageBreak/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7) создание муниципальной пожарной охраны;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8) создание условий для развития туризма;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833078">
        <w:rPr>
          <w:sz w:val="28"/>
          <w:szCs w:val="28"/>
        </w:rPr>
        <w:t>контроль за</w:t>
      </w:r>
      <w:proofErr w:type="gramEnd"/>
      <w:r w:rsidRPr="00833078"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 xml:space="preserve">11) создание условий для организации </w:t>
      </w:r>
      <w:proofErr w:type="gramStart"/>
      <w:r w:rsidRPr="00833078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833078"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 xml:space="preserve">13) </w:t>
      </w:r>
      <w:r w:rsidRPr="009A3273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833078">
        <w:rPr>
          <w:sz w:val="28"/>
          <w:szCs w:val="28"/>
        </w:rPr>
        <w:t>;</w:t>
      </w:r>
    </w:p>
    <w:p w:rsidR="001426D9" w:rsidRPr="00833078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1426D9" w:rsidRDefault="001426D9" w:rsidP="001426D9">
      <w:pPr>
        <w:ind w:firstLine="720"/>
        <w:rPr>
          <w:sz w:val="28"/>
          <w:szCs w:val="28"/>
        </w:rPr>
      </w:pPr>
      <w:r w:rsidRPr="00833078">
        <w:rPr>
          <w:sz w:val="28"/>
          <w:szCs w:val="28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>
        <w:rPr>
          <w:sz w:val="28"/>
          <w:szCs w:val="28"/>
        </w:rPr>
        <w:t>й культуры и адаптивного спорта;</w:t>
      </w:r>
    </w:p>
    <w:p w:rsidR="001426D9" w:rsidRDefault="001426D9" w:rsidP="001426D9">
      <w:pPr>
        <w:ind w:firstLine="720"/>
        <w:rPr>
          <w:rFonts w:cs="Tahoma"/>
          <w:sz w:val="28"/>
          <w:szCs w:val="28"/>
        </w:rPr>
      </w:pPr>
      <w:r>
        <w:rPr>
          <w:sz w:val="28"/>
          <w:szCs w:val="28"/>
        </w:rPr>
        <w:t>16)</w:t>
      </w:r>
      <w:r w:rsidRPr="001426D9">
        <w:rPr>
          <w:rFonts w:cs="Tahoma"/>
          <w:sz w:val="28"/>
          <w:szCs w:val="28"/>
          <w:highlight w:val="yellow"/>
        </w:rPr>
        <w:t xml:space="preserve"> </w:t>
      </w:r>
      <w:r w:rsidRPr="007566A8">
        <w:rPr>
          <w:rFonts w:cs="Tahoma"/>
          <w:sz w:val="28"/>
          <w:szCs w:val="28"/>
          <w:highlight w:val="yellow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rFonts w:cs="Tahoma"/>
          <w:sz w:val="28"/>
          <w:szCs w:val="28"/>
        </w:rPr>
        <w:t>.</w:t>
      </w:r>
    </w:p>
    <w:p w:rsidR="00144CBE" w:rsidRDefault="00144CBE" w:rsidP="001426D9">
      <w:pPr>
        <w:ind w:firstLine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б) п</w:t>
      </w:r>
      <w:proofErr w:type="gramStart"/>
      <w:r>
        <w:rPr>
          <w:rFonts w:cs="Tahoma"/>
          <w:sz w:val="28"/>
          <w:szCs w:val="28"/>
        </w:rPr>
        <w:t>4</w:t>
      </w:r>
      <w:proofErr w:type="gramEnd"/>
      <w:r>
        <w:rPr>
          <w:rFonts w:cs="Tahoma"/>
          <w:sz w:val="28"/>
          <w:szCs w:val="28"/>
        </w:rPr>
        <w:t xml:space="preserve"> ст.13 « Собрание граждан»  изложить в следующей редакции:</w:t>
      </w:r>
    </w:p>
    <w:p w:rsidR="00144CBE" w:rsidRDefault="00144CBE" w:rsidP="001426D9">
      <w:pPr>
        <w:ind w:firstLine="720"/>
        <w:rPr>
          <w:sz w:val="28"/>
          <w:szCs w:val="28"/>
        </w:rPr>
      </w:pPr>
      <w:r>
        <w:rPr>
          <w:rFonts w:cs="Tahoma"/>
          <w:sz w:val="28"/>
          <w:szCs w:val="28"/>
        </w:rPr>
        <w:t>«4.</w:t>
      </w:r>
      <w:r>
        <w:rPr>
          <w:color w:val="000000"/>
          <w:sz w:val="28"/>
          <w:szCs w:val="28"/>
        </w:rPr>
        <w:t>Собрание граждан, проводимое по инициативе населения, назначается решением Совета муниципального образования по ходатайству инициативной группы граждан Российской Федерации, достигших шестнадцатилетнего возраста и проживающих на территории, на которой предлагается провести собрание граждан. Численность инициативной группы должна составлять не менее  10 (десяти)  человек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1426D9" w:rsidRPr="00833078" w:rsidRDefault="001426D9" w:rsidP="001426D9">
      <w:pPr>
        <w:ind w:firstLine="720"/>
        <w:rPr>
          <w:sz w:val="28"/>
          <w:szCs w:val="28"/>
        </w:rPr>
      </w:pPr>
    </w:p>
    <w:p w:rsidR="00144CBE" w:rsidRPr="00E700A5" w:rsidRDefault="00144CBE" w:rsidP="00144CBE">
      <w:pPr>
        <w:ind w:firstLine="540"/>
        <w:jc w:val="both"/>
        <w:rPr>
          <w:sz w:val="28"/>
          <w:szCs w:val="28"/>
        </w:rPr>
      </w:pPr>
      <w:r w:rsidRPr="00E700A5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44CBE" w:rsidRPr="00E700A5" w:rsidRDefault="00144CBE" w:rsidP="00144CBE">
      <w:pPr>
        <w:ind w:firstLine="540"/>
        <w:jc w:val="both"/>
        <w:rPr>
          <w:sz w:val="28"/>
          <w:szCs w:val="28"/>
        </w:rPr>
      </w:pPr>
      <w:r w:rsidRPr="00E700A5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Настоящее решение вступает</w:t>
      </w:r>
      <w:r w:rsidRPr="00E700A5">
        <w:rPr>
          <w:sz w:val="28"/>
          <w:szCs w:val="28"/>
        </w:rPr>
        <w:t xml:space="preserve"> в силу с момента официального </w:t>
      </w:r>
      <w:r>
        <w:rPr>
          <w:sz w:val="28"/>
          <w:szCs w:val="28"/>
        </w:rPr>
        <w:t>обнародования (</w:t>
      </w:r>
      <w:r w:rsidRPr="00E700A5">
        <w:rPr>
          <w:sz w:val="28"/>
          <w:szCs w:val="28"/>
        </w:rPr>
        <w:t>опубликования</w:t>
      </w:r>
      <w:r>
        <w:rPr>
          <w:sz w:val="28"/>
          <w:szCs w:val="28"/>
        </w:rPr>
        <w:t>)</w:t>
      </w:r>
      <w:r w:rsidRPr="00E700A5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его государственной регистрации.</w:t>
      </w:r>
    </w:p>
    <w:p w:rsidR="00144CBE" w:rsidRPr="00FC5537" w:rsidRDefault="00144CBE" w:rsidP="00144CBE">
      <w:pPr>
        <w:ind w:left="1069"/>
        <w:jc w:val="both"/>
        <w:rPr>
          <w:sz w:val="28"/>
          <w:szCs w:val="28"/>
        </w:rPr>
      </w:pPr>
    </w:p>
    <w:p w:rsidR="00144CBE" w:rsidRPr="00C32CBD" w:rsidRDefault="00144CBE" w:rsidP="00144CBE">
      <w:pPr>
        <w:jc w:val="both"/>
        <w:rPr>
          <w:b/>
          <w:sz w:val="28"/>
          <w:szCs w:val="28"/>
        </w:rPr>
      </w:pPr>
      <w:r w:rsidRPr="00C32CBD">
        <w:rPr>
          <w:b/>
          <w:sz w:val="28"/>
          <w:szCs w:val="28"/>
        </w:rPr>
        <w:t xml:space="preserve">Глава  Соцземледельского </w:t>
      </w:r>
      <w:r w:rsidR="00363D36">
        <w:rPr>
          <w:b/>
          <w:sz w:val="28"/>
          <w:szCs w:val="28"/>
        </w:rPr>
        <w:t xml:space="preserve">МО                          О.В. Костикова </w:t>
      </w:r>
    </w:p>
    <w:p w:rsidR="000E754D" w:rsidRDefault="000E754D"/>
    <w:sectPr w:rsidR="000E754D" w:rsidSect="000E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10"/>
    <w:rsid w:val="000E754D"/>
    <w:rsid w:val="001426D9"/>
    <w:rsid w:val="00144CBE"/>
    <w:rsid w:val="00363D36"/>
    <w:rsid w:val="0039023A"/>
    <w:rsid w:val="004D74D2"/>
    <w:rsid w:val="007E6310"/>
    <w:rsid w:val="00F3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10"/>
    <w:pPr>
      <w:ind w:left="720"/>
      <w:contextualSpacing/>
    </w:pPr>
  </w:style>
  <w:style w:type="character" w:customStyle="1" w:styleId="s2">
    <w:name w:val="s2"/>
    <w:basedOn w:val="a0"/>
    <w:rsid w:val="0014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6C5997AC4FB2C5C49E7C52649AFC27BCAD34CF4EADC3CA3F2553B3A299611ABE3907A44728A698276D0BC6FCBCCB46DFACE932349F572Dl429M" TargetMode="External"/><Relationship Id="rId4" Type="http://schemas.openxmlformats.org/officeDocument/2006/relationships/hyperlink" Target="consultantplus://offline/ref=C66C5997AC4FB2C5C49E7C52649AFC27BCAD35C54FAAC3CA3F2553B3A299611ABE3907A44728A69A2C6D0BC6FCBCCB46DFACE932349F572Dl4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2020-11-30T05:32:00Z</cp:lastPrinted>
  <dcterms:created xsi:type="dcterms:W3CDTF">2020-10-23T05:09:00Z</dcterms:created>
  <dcterms:modified xsi:type="dcterms:W3CDTF">2020-11-30T05:32:00Z</dcterms:modified>
</cp:coreProperties>
</file>