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E1" w:rsidRDefault="00B364E1" w:rsidP="00B364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B364E1" w:rsidRDefault="00B364E1" w:rsidP="00B364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СОЦЗЕМЛЕДЕЛЬСКОГО МУНИЦИПАЛЬНОГО ОБРАЗОВАНИЯ</w:t>
      </w:r>
    </w:p>
    <w:p w:rsidR="00B364E1" w:rsidRDefault="00B364E1" w:rsidP="00B364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B364E1" w:rsidRDefault="00B364E1" w:rsidP="00B364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B364E1" w:rsidRDefault="00B364E1" w:rsidP="00B364E1">
      <w:pPr>
        <w:rPr>
          <w:rFonts w:ascii="Mangal" w:hAnsi="Mangal" w:cs="Mangal"/>
          <w:b/>
          <w:bCs/>
          <w:sz w:val="28"/>
          <w:szCs w:val="28"/>
        </w:rPr>
      </w:pPr>
    </w:p>
    <w:p w:rsidR="00B364E1" w:rsidRDefault="00B364E1" w:rsidP="00B364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br/>
      </w:r>
    </w:p>
    <w:p w:rsidR="00B364E1" w:rsidRDefault="00B364E1" w:rsidP="00B364E1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="007750C0">
        <w:rPr>
          <w:b/>
          <w:bCs/>
          <w:sz w:val="28"/>
          <w:szCs w:val="28"/>
        </w:rPr>
        <w:t>21.06.</w:t>
      </w:r>
      <w:r>
        <w:rPr>
          <w:b/>
          <w:bCs/>
          <w:sz w:val="28"/>
          <w:szCs w:val="28"/>
        </w:rPr>
        <w:t xml:space="preserve">2021 года  </w:t>
      </w:r>
      <w:r w:rsidRPr="007750C0">
        <w:rPr>
          <w:b/>
          <w:bCs/>
          <w:sz w:val="28"/>
          <w:szCs w:val="28"/>
        </w:rPr>
        <w:t xml:space="preserve">№ </w:t>
      </w:r>
      <w:r w:rsidRPr="007750C0">
        <w:rPr>
          <w:b/>
          <w:bCs/>
          <w:sz w:val="28"/>
          <w:szCs w:val="28"/>
        </w:rPr>
        <w:tab/>
      </w:r>
      <w:r w:rsidR="007750C0" w:rsidRPr="007750C0">
        <w:rPr>
          <w:b/>
          <w:bCs/>
          <w:sz w:val="28"/>
          <w:szCs w:val="28"/>
        </w:rPr>
        <w:t>34</w:t>
      </w:r>
      <w:r>
        <w:rPr>
          <w:rFonts w:ascii="Mangal" w:hAnsi="Mangal" w:cs="Mangal"/>
          <w:b/>
          <w:bCs/>
          <w:sz w:val="28"/>
          <w:szCs w:val="28"/>
        </w:rPr>
        <w:tab/>
      </w:r>
      <w:r>
        <w:rPr>
          <w:rFonts w:ascii="Mangal" w:hAnsi="Mangal" w:cs="Mangal"/>
          <w:b/>
          <w:bCs/>
          <w:sz w:val="28"/>
          <w:szCs w:val="28"/>
        </w:rPr>
        <w:tab/>
      </w:r>
      <w:r>
        <w:rPr>
          <w:rFonts w:ascii="Mangal" w:hAnsi="Mangal" w:cs="Mangal"/>
          <w:b/>
          <w:bCs/>
          <w:sz w:val="28"/>
          <w:szCs w:val="28"/>
        </w:rPr>
        <w:tab/>
      </w:r>
      <w:r>
        <w:rPr>
          <w:rFonts w:ascii="Mangal" w:hAnsi="Mangal" w:cs="Mangal"/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п. Соцземледельский </w:t>
      </w:r>
    </w:p>
    <w:p w:rsidR="00B364E1" w:rsidRDefault="00B364E1" w:rsidP="00B364E1">
      <w:pPr>
        <w:rPr>
          <w:rFonts w:ascii="Mangal" w:hAnsi="Mangal" w:cs="Mangal"/>
          <w:b/>
          <w:bCs/>
          <w:sz w:val="22"/>
          <w:szCs w:val="22"/>
        </w:rPr>
      </w:pPr>
    </w:p>
    <w:p w:rsidR="00B364E1" w:rsidRDefault="00B364E1" w:rsidP="00B364E1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</w:t>
      </w:r>
    </w:p>
    <w:p w:rsidR="00B364E1" w:rsidRDefault="00B364E1" w:rsidP="00B364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Соцземледельского муниципального образования </w:t>
      </w:r>
    </w:p>
    <w:p w:rsidR="00B364E1" w:rsidRDefault="00B364E1" w:rsidP="00B364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B364E1" w:rsidRDefault="00B364E1" w:rsidP="00B364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№ 46  от 14.12.2020 г. </w:t>
      </w:r>
    </w:p>
    <w:p w:rsidR="00B364E1" w:rsidRDefault="00B364E1" w:rsidP="00B364E1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Соцземледельского </w:t>
      </w:r>
    </w:p>
    <w:p w:rsidR="00B364E1" w:rsidRDefault="00B364E1" w:rsidP="00B364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B364E1" w:rsidRDefault="00B364E1" w:rsidP="00B364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B364E1" w:rsidRDefault="00B364E1" w:rsidP="00B364E1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Саратовской области на 2021 год</w:t>
      </w:r>
      <w:r>
        <w:rPr>
          <w:b/>
          <w:bCs/>
          <w:sz w:val="24"/>
          <w:szCs w:val="24"/>
        </w:rPr>
        <w:t>»</w:t>
      </w:r>
    </w:p>
    <w:p w:rsidR="00B364E1" w:rsidRDefault="00B364E1" w:rsidP="00B364E1">
      <w:pPr>
        <w:rPr>
          <w:rFonts w:ascii="Mangal" w:hAnsi="Mangal" w:cs="Mangal"/>
          <w:b/>
          <w:bCs/>
        </w:rPr>
      </w:pPr>
    </w:p>
    <w:p w:rsidR="00B364E1" w:rsidRDefault="00B364E1" w:rsidP="00B364E1">
      <w:pPr>
        <w:rPr>
          <w:rFonts w:ascii="Mangal" w:hAnsi="Mangal" w:cs="Mangal"/>
          <w:b/>
          <w:bCs/>
        </w:rPr>
      </w:pPr>
    </w:p>
    <w:p w:rsidR="00B364E1" w:rsidRDefault="00B364E1" w:rsidP="00B364E1">
      <w:pPr>
        <w:pStyle w:val="a4"/>
      </w:pPr>
      <w:r>
        <w:t>На основании Устава Соцземледельского  муниципального образования Балашовского муниципального района Саратовской области, Совет Соцземледельского муниципального образования</w:t>
      </w:r>
    </w:p>
    <w:p w:rsidR="00B364E1" w:rsidRDefault="00B364E1" w:rsidP="00B364E1">
      <w:pPr>
        <w:pStyle w:val="a4"/>
        <w:jc w:val="center"/>
        <w:rPr>
          <w:b/>
          <w:bCs/>
        </w:rPr>
      </w:pPr>
    </w:p>
    <w:p w:rsidR="00B364E1" w:rsidRDefault="00B364E1" w:rsidP="00B364E1">
      <w:pPr>
        <w:pStyle w:val="a4"/>
        <w:jc w:val="center"/>
        <w:rPr>
          <w:b/>
          <w:bCs/>
        </w:rPr>
      </w:pPr>
      <w:r>
        <w:rPr>
          <w:b/>
          <w:bCs/>
        </w:rPr>
        <w:t>РЕШИЛ:</w:t>
      </w:r>
    </w:p>
    <w:p w:rsidR="00B364E1" w:rsidRDefault="00B364E1" w:rsidP="00B364E1">
      <w:pPr>
        <w:pStyle w:val="a4"/>
        <w:jc w:val="center"/>
        <w:rPr>
          <w:rFonts w:ascii="Mangal" w:hAnsi="Mangal" w:cs="Mangal"/>
          <w:b/>
          <w:bCs/>
        </w:rPr>
      </w:pPr>
    </w:p>
    <w:p w:rsidR="00B364E1" w:rsidRDefault="00B364E1" w:rsidP="00B364E1">
      <w:pPr>
        <w:pStyle w:val="a3"/>
        <w:ind w:left="0"/>
        <w:jc w:val="both"/>
        <w:rPr>
          <w:rFonts w:ascii="Mangal" w:hAnsi="Mangal" w:cs="Mangal"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>. Внести в решение Совета Соцземледельского муниципального образования Балашовского муниципального района Саратовской области     № 46 от 14.12.2020 года «О бюджете Соцземледельского муниципального образования Балашовского муниципального района Саратовской области на 2021 год» следующие изменения:</w:t>
      </w:r>
    </w:p>
    <w:p w:rsidR="00B364E1" w:rsidRDefault="00B364E1" w:rsidP="00B364E1">
      <w:pPr>
        <w:jc w:val="both"/>
        <w:rPr>
          <w:rFonts w:cs="Mangal"/>
          <w:sz w:val="28"/>
          <w:szCs w:val="28"/>
        </w:rPr>
      </w:pPr>
    </w:p>
    <w:p w:rsidR="00B364E1" w:rsidRDefault="00B364E1" w:rsidP="00B364E1">
      <w:pPr>
        <w:ind w:left="142"/>
        <w:jc w:val="both"/>
        <w:rPr>
          <w:rFonts w:cs="Mangal"/>
          <w:sz w:val="28"/>
          <w:szCs w:val="28"/>
        </w:rPr>
      </w:pPr>
      <w:r>
        <w:rPr>
          <w:rFonts w:cs="Mangal"/>
          <w:b/>
          <w:bCs/>
          <w:sz w:val="28"/>
          <w:szCs w:val="28"/>
        </w:rPr>
        <w:t>1.1.</w:t>
      </w:r>
      <w:r>
        <w:rPr>
          <w:rFonts w:cs="Mangal"/>
          <w:sz w:val="28"/>
          <w:szCs w:val="28"/>
        </w:rPr>
        <w:t xml:space="preserve"> В статье 1 </w:t>
      </w:r>
      <w:r>
        <w:rPr>
          <w:sz w:val="28"/>
        </w:rPr>
        <w:t>«Основные характеристики бюджета Соцземледельского муниципального образования Балашовского муниципального района Саратовской области»:</w:t>
      </w:r>
    </w:p>
    <w:p w:rsidR="00B364E1" w:rsidRDefault="00B364E1" w:rsidP="00B364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 Увеличить   общий объем доходов бюджета Соцземледельского муниципального образования  Балашовского муниципального района Саратовской области на 2021 год на сумму 133,2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B364E1" w:rsidRDefault="00B364E1" w:rsidP="00B364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 Увеличить  общий объем расходов  бюджета Соцземледельского муниципального образования  Балашовского муниципального района Саратовской области на 2021год на сумму  133,2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B364E1" w:rsidRDefault="00B364E1" w:rsidP="00B364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8422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50C0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 1 к решению Совета Соцземледельского муниципального образования № 46 от 14.12.2020 года </w:t>
      </w:r>
    </w:p>
    <w:p w:rsidR="00B364E1" w:rsidRDefault="00B364E1" w:rsidP="00B364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 О бюджете Соцземледельского муниципального образования  Балашовского муниципального района Саратовской области на 2021 год»</w:t>
      </w:r>
      <w:r w:rsidR="007750C0">
        <w:rPr>
          <w:rFonts w:ascii="Times New Roman" w:hAnsi="Times New Roman" w:cs="Times New Roman"/>
          <w:sz w:val="28"/>
          <w:szCs w:val="28"/>
        </w:rPr>
        <w:t xml:space="preserve"> кодом следующего содержания:</w:t>
      </w:r>
    </w:p>
    <w:p w:rsidR="00B364E1" w:rsidRDefault="00B364E1" w:rsidP="00B364E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364E1" w:rsidRDefault="00B364E1" w:rsidP="00B364E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221">
        <w:rPr>
          <w:rFonts w:ascii="Times New Roman" w:hAnsi="Times New Roman" w:cs="Times New Roman"/>
          <w:b/>
          <w:sz w:val="28"/>
          <w:szCs w:val="28"/>
        </w:rPr>
        <w:t>«Безвозмездные поступления в бюджет Соцземледельского муниципального образования  Балашовского муниципального ра</w:t>
      </w:r>
      <w:r>
        <w:rPr>
          <w:rFonts w:ascii="Times New Roman" w:hAnsi="Times New Roman" w:cs="Times New Roman"/>
          <w:b/>
          <w:sz w:val="28"/>
          <w:szCs w:val="28"/>
        </w:rPr>
        <w:t>йона Саратовской области на 2021</w:t>
      </w:r>
      <w:r w:rsidRPr="00284221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B364E1" w:rsidRPr="00284221" w:rsidRDefault="00B364E1" w:rsidP="00B364E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0" w:type="auto"/>
        <w:tblInd w:w="-601" w:type="dxa"/>
        <w:tblLook w:val="04A0"/>
      </w:tblPr>
      <w:tblGrid>
        <w:gridCol w:w="3970"/>
        <w:gridCol w:w="3969"/>
        <w:gridCol w:w="2233"/>
      </w:tblGrid>
      <w:tr w:rsidR="00B364E1" w:rsidRPr="00284221" w:rsidTr="00D57E58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E1" w:rsidRPr="00284221" w:rsidRDefault="00B364E1" w:rsidP="00D57E5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</w:t>
            </w:r>
            <w:proofErr w:type="gramStart"/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>бюджетной</w:t>
            </w:r>
            <w:proofErr w:type="gramEnd"/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364E1" w:rsidRPr="00284221" w:rsidRDefault="00B364E1" w:rsidP="00D57E5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E1" w:rsidRPr="00284221" w:rsidRDefault="00B364E1" w:rsidP="00D57E5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E1" w:rsidRPr="00284221" w:rsidRDefault="00B364E1" w:rsidP="00D57E5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</w:tc>
      </w:tr>
      <w:tr w:rsidR="00B364E1" w:rsidRPr="00284221" w:rsidTr="00D57E58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E1" w:rsidRPr="00284221" w:rsidRDefault="00B364E1" w:rsidP="00D57E5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E1" w:rsidRPr="00284221" w:rsidRDefault="00B364E1" w:rsidP="00D57E5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E1" w:rsidRPr="00284221" w:rsidRDefault="00B364E1" w:rsidP="00D57E5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364E1" w:rsidRPr="00284221" w:rsidTr="00D57E58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E1" w:rsidRDefault="00902BC3" w:rsidP="00D57E58">
            <w:pPr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364E1">
              <w:rPr>
                <w:sz w:val="28"/>
                <w:szCs w:val="28"/>
              </w:rPr>
              <w:t>238 202 49999100000150</w:t>
            </w:r>
          </w:p>
          <w:p w:rsidR="00B364E1" w:rsidRPr="00284221" w:rsidRDefault="00B364E1" w:rsidP="00D57E5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E1" w:rsidRPr="00D74506" w:rsidRDefault="00B364E1" w:rsidP="00D57E5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другим бюджетам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4E1" w:rsidRPr="00284221" w:rsidRDefault="00B364E1" w:rsidP="00D57E5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+133,2</w:t>
            </w:r>
          </w:p>
        </w:tc>
      </w:tr>
    </w:tbl>
    <w:p w:rsidR="00C27DB0" w:rsidRDefault="00C27DB0"/>
    <w:p w:rsidR="00F26C5B" w:rsidRDefault="00B364E1" w:rsidP="00F26C5B">
      <w:pPr>
        <w:jc w:val="both"/>
        <w:rPr>
          <w:sz w:val="28"/>
          <w:szCs w:val="28"/>
        </w:rPr>
      </w:pPr>
      <w:r w:rsidRPr="00B364E1">
        <w:rPr>
          <w:b/>
          <w:sz w:val="28"/>
          <w:szCs w:val="28"/>
        </w:rPr>
        <w:t>3.</w:t>
      </w:r>
      <w:r w:rsidR="00F26C5B" w:rsidRPr="0001560F">
        <w:rPr>
          <w:sz w:val="28"/>
          <w:szCs w:val="28"/>
        </w:rPr>
        <w:t>В</w:t>
      </w:r>
      <w:r w:rsidR="00F26C5B">
        <w:rPr>
          <w:sz w:val="28"/>
          <w:szCs w:val="28"/>
        </w:rPr>
        <w:t>нести изменения в приложение № 4</w:t>
      </w:r>
      <w:r w:rsidR="00F26C5B" w:rsidRPr="0001560F">
        <w:rPr>
          <w:sz w:val="28"/>
          <w:szCs w:val="28"/>
        </w:rPr>
        <w:t xml:space="preserve"> к решению  Совета Соцземледельского муниципального образования  Балашовского муниципального </w:t>
      </w:r>
      <w:r w:rsidR="00F26C5B">
        <w:rPr>
          <w:sz w:val="28"/>
          <w:szCs w:val="28"/>
        </w:rPr>
        <w:t>района Саратовской области  № 46 от 14.12.2020</w:t>
      </w:r>
      <w:r w:rsidR="00F26C5B" w:rsidRPr="0001560F">
        <w:rPr>
          <w:sz w:val="28"/>
          <w:szCs w:val="28"/>
        </w:rPr>
        <w:t xml:space="preserve"> года</w:t>
      </w:r>
    </w:p>
    <w:p w:rsidR="00F26C5B" w:rsidRDefault="00F26C5B" w:rsidP="00F26C5B">
      <w:pPr>
        <w:jc w:val="both"/>
        <w:rPr>
          <w:sz w:val="28"/>
          <w:szCs w:val="28"/>
        </w:rPr>
      </w:pPr>
      <w:r w:rsidRPr="0001560F">
        <w:rPr>
          <w:sz w:val="28"/>
          <w:szCs w:val="28"/>
        </w:rPr>
        <w:t xml:space="preserve"> « О бюджете Соцземледельского муниципального образования  Балашовского муниципального ра</w:t>
      </w:r>
      <w:r>
        <w:rPr>
          <w:sz w:val="28"/>
          <w:szCs w:val="28"/>
        </w:rPr>
        <w:t>йона Саратовской области на 2021</w:t>
      </w:r>
      <w:r w:rsidRPr="0001560F">
        <w:rPr>
          <w:sz w:val="28"/>
          <w:szCs w:val="28"/>
        </w:rPr>
        <w:t xml:space="preserve"> год»</w:t>
      </w:r>
    </w:p>
    <w:p w:rsidR="00F26C5B" w:rsidRDefault="00F26C5B" w:rsidP="00F26C5B">
      <w:pPr>
        <w:pStyle w:val="a6"/>
        <w:jc w:val="center"/>
        <w:rPr>
          <w:b/>
          <w:sz w:val="28"/>
          <w:szCs w:val="28"/>
        </w:rPr>
      </w:pPr>
    </w:p>
    <w:p w:rsidR="00F26C5B" w:rsidRPr="00AA57F0" w:rsidRDefault="00F26C5B" w:rsidP="00F26C5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C5B">
        <w:rPr>
          <w:b/>
        </w:rPr>
        <w:t xml:space="preserve"> </w:t>
      </w:r>
      <w:r w:rsidRPr="00AA57F0">
        <w:rPr>
          <w:rFonts w:ascii="Times New Roman" w:hAnsi="Times New Roman" w:cs="Times New Roman"/>
          <w:b/>
          <w:sz w:val="24"/>
          <w:szCs w:val="24"/>
        </w:rPr>
        <w:t>Ведомственная  структура  расходов бюджета Соцземледельского муниципального образования  Балашовского муниципального района Саратовской области  на 2021 год»</w:t>
      </w:r>
    </w:p>
    <w:p w:rsidR="00F26C5B" w:rsidRPr="00C01B44" w:rsidRDefault="00F26C5B" w:rsidP="00F26C5B">
      <w:pPr>
        <w:pStyle w:val="a6"/>
        <w:jc w:val="center"/>
        <w:rPr>
          <w:b/>
        </w:rPr>
      </w:pPr>
    </w:p>
    <w:tbl>
      <w:tblPr>
        <w:tblW w:w="9867" w:type="dxa"/>
        <w:tblCellMar>
          <w:left w:w="0" w:type="dxa"/>
          <w:right w:w="0" w:type="dxa"/>
        </w:tblCellMar>
        <w:tblLook w:val="04A0"/>
      </w:tblPr>
      <w:tblGrid>
        <w:gridCol w:w="4045"/>
        <w:gridCol w:w="695"/>
        <w:gridCol w:w="633"/>
        <w:gridCol w:w="756"/>
        <w:gridCol w:w="1389"/>
        <w:gridCol w:w="960"/>
        <w:gridCol w:w="1389"/>
      </w:tblGrid>
      <w:tr w:rsidR="00F26C5B" w:rsidTr="00AA57F0">
        <w:trPr>
          <w:cantSplit/>
          <w:trHeight w:val="289"/>
        </w:trPr>
        <w:tc>
          <w:tcPr>
            <w:tcW w:w="4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F26C5B" w:rsidTr="00AA57F0">
        <w:trPr>
          <w:cantSplit/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5B" w:rsidRDefault="00F26C5B" w:rsidP="00D57E58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5B" w:rsidRDefault="00F26C5B" w:rsidP="00D57E58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5B" w:rsidRDefault="00F26C5B" w:rsidP="00D57E58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5B" w:rsidRDefault="00F26C5B" w:rsidP="00D57E58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5B" w:rsidRDefault="00F26C5B" w:rsidP="00D57E58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5B" w:rsidRDefault="00F26C5B" w:rsidP="00D57E58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5B" w:rsidRDefault="00F26C5B" w:rsidP="00D57E58">
            <w:pPr>
              <w:rPr>
                <w:b/>
                <w:bCs/>
                <w:szCs w:val="18"/>
              </w:rPr>
            </w:pPr>
          </w:p>
        </w:tc>
      </w:tr>
      <w:tr w:rsidR="00F26C5B" w:rsidTr="00AA57F0">
        <w:trPr>
          <w:trHeight w:val="267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F26C5B" w:rsidTr="00AA57F0">
        <w:trPr>
          <w:trHeight w:val="754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both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Соцземледельского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26C5B" w:rsidRDefault="00F26C5B" w:rsidP="00D57E58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26C5B" w:rsidRDefault="00F26C5B" w:rsidP="00D57E58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26C5B" w:rsidRDefault="00F26C5B" w:rsidP="00D57E58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26C5B" w:rsidRDefault="00F26C5B" w:rsidP="00D57E58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AA57F0" w:rsidP="00AA57F0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+133,2</w:t>
            </w:r>
          </w:p>
        </w:tc>
      </w:tr>
      <w:tr w:rsidR="00F26C5B" w:rsidTr="00AA57F0">
        <w:trPr>
          <w:trHeight w:val="267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26C5B" w:rsidRDefault="00F26C5B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26C5B" w:rsidRDefault="00F26C5B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26C5B" w:rsidRDefault="00F26C5B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AA57F0" w:rsidP="00AA57F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+133,2</w:t>
            </w:r>
          </w:p>
        </w:tc>
      </w:tr>
      <w:tr w:rsidR="00F26C5B" w:rsidTr="00AA57F0">
        <w:trPr>
          <w:trHeight w:val="754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26C5B" w:rsidRDefault="00F26C5B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26C5B" w:rsidRDefault="00F26C5B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AA57F0" w:rsidP="00AA57F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+133,2</w:t>
            </w:r>
          </w:p>
        </w:tc>
      </w:tr>
      <w:tr w:rsidR="00F26C5B" w:rsidTr="00AA57F0">
        <w:trPr>
          <w:trHeight w:val="503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26C5B" w:rsidRDefault="00F26C5B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AA57F0" w:rsidP="00AA57F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+133,2</w:t>
            </w:r>
          </w:p>
        </w:tc>
      </w:tr>
      <w:tr w:rsidR="00F26C5B" w:rsidTr="00AA57F0">
        <w:trPr>
          <w:trHeight w:val="503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26C5B" w:rsidRDefault="00F26C5B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AA57F0" w:rsidP="00AA57F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+133,2</w:t>
            </w:r>
          </w:p>
        </w:tc>
      </w:tr>
      <w:tr w:rsidR="00F26C5B" w:rsidTr="00AA57F0">
        <w:trPr>
          <w:trHeight w:val="503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1254D4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21 1 </w:t>
            </w:r>
            <w:r w:rsidR="00AA57F0">
              <w:rPr>
                <w:szCs w:val="18"/>
              </w:rPr>
              <w:t>0078620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26C5B" w:rsidRDefault="00F26C5B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AA57F0" w:rsidP="00AA57F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+133,2</w:t>
            </w:r>
          </w:p>
        </w:tc>
      </w:tr>
      <w:tr w:rsidR="00F26C5B" w:rsidTr="00AA57F0">
        <w:trPr>
          <w:trHeight w:val="1257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AA57F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21 1 </w:t>
            </w:r>
            <w:r w:rsidR="00AA57F0">
              <w:rPr>
                <w:szCs w:val="18"/>
              </w:rPr>
              <w:t>0078620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AA57F0" w:rsidP="00AA57F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+133,2</w:t>
            </w:r>
          </w:p>
        </w:tc>
      </w:tr>
      <w:tr w:rsidR="00F26C5B" w:rsidTr="00AA57F0">
        <w:trPr>
          <w:trHeight w:val="503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AA57F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21 1 00 </w:t>
            </w:r>
            <w:r w:rsidR="00AA57F0">
              <w:rPr>
                <w:szCs w:val="18"/>
              </w:rPr>
              <w:t>78620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AA57F0" w:rsidP="00AA57F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+133,2</w:t>
            </w:r>
          </w:p>
        </w:tc>
      </w:tr>
    </w:tbl>
    <w:p w:rsidR="00B364E1" w:rsidRDefault="00AA57F0">
      <w:r w:rsidRPr="00AA57F0">
        <w:t xml:space="preserve">Всего                                                                                                               </w:t>
      </w:r>
      <w:r>
        <w:t xml:space="preserve">                                                     </w:t>
      </w:r>
      <w:r w:rsidRPr="00AA57F0">
        <w:t xml:space="preserve"> +133,2</w:t>
      </w:r>
    </w:p>
    <w:p w:rsidR="00AA57F0" w:rsidRDefault="00AA57F0"/>
    <w:p w:rsidR="00AA57F0" w:rsidRDefault="00AA57F0" w:rsidP="00AA57F0">
      <w:pPr>
        <w:ind w:left="360"/>
        <w:jc w:val="both"/>
        <w:rPr>
          <w:sz w:val="28"/>
          <w:szCs w:val="28"/>
        </w:rPr>
      </w:pPr>
      <w:r w:rsidRPr="00284221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01560F">
        <w:rPr>
          <w:sz w:val="28"/>
          <w:szCs w:val="28"/>
        </w:rPr>
        <w:t xml:space="preserve"> В</w:t>
      </w:r>
      <w:r>
        <w:rPr>
          <w:sz w:val="28"/>
          <w:szCs w:val="28"/>
        </w:rPr>
        <w:t>нести изменения в приложение № 5</w:t>
      </w:r>
      <w:r w:rsidRPr="0001560F">
        <w:rPr>
          <w:sz w:val="28"/>
          <w:szCs w:val="28"/>
        </w:rPr>
        <w:t xml:space="preserve"> к решению  Совета Соцземледельского муниципального образования  Балашовского муниципального </w:t>
      </w:r>
      <w:r>
        <w:rPr>
          <w:sz w:val="28"/>
          <w:szCs w:val="28"/>
        </w:rPr>
        <w:t>района Саратовской области  № 46 от 14.12.2020</w:t>
      </w:r>
      <w:r w:rsidRPr="0001560F">
        <w:rPr>
          <w:sz w:val="28"/>
          <w:szCs w:val="28"/>
        </w:rPr>
        <w:t xml:space="preserve"> года </w:t>
      </w:r>
    </w:p>
    <w:p w:rsidR="00AA57F0" w:rsidRDefault="00AA57F0" w:rsidP="00AA57F0">
      <w:pPr>
        <w:ind w:left="360"/>
        <w:jc w:val="both"/>
        <w:rPr>
          <w:sz w:val="28"/>
          <w:szCs w:val="28"/>
        </w:rPr>
      </w:pPr>
      <w:r w:rsidRPr="0001560F">
        <w:rPr>
          <w:sz w:val="28"/>
          <w:szCs w:val="28"/>
        </w:rPr>
        <w:t>« О бюджете Соцземледельского муниципального образования  Балашовского муниципального района Саратовской облас</w:t>
      </w:r>
      <w:r>
        <w:rPr>
          <w:sz w:val="28"/>
          <w:szCs w:val="28"/>
        </w:rPr>
        <w:t>ти на 2021</w:t>
      </w:r>
      <w:r w:rsidRPr="0001560F">
        <w:rPr>
          <w:sz w:val="28"/>
          <w:szCs w:val="28"/>
        </w:rPr>
        <w:t xml:space="preserve"> год»</w:t>
      </w:r>
    </w:p>
    <w:p w:rsidR="00AA57F0" w:rsidRPr="0001560F" w:rsidRDefault="00AA57F0" w:rsidP="00AA57F0">
      <w:pPr>
        <w:ind w:left="360"/>
        <w:rPr>
          <w:sz w:val="28"/>
          <w:szCs w:val="28"/>
        </w:rPr>
      </w:pPr>
    </w:p>
    <w:tbl>
      <w:tblPr>
        <w:tblW w:w="10301" w:type="dxa"/>
        <w:tblInd w:w="-7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01"/>
      </w:tblGrid>
      <w:tr w:rsidR="00AA57F0" w:rsidTr="00D57E58">
        <w:trPr>
          <w:trHeight w:val="255"/>
        </w:trPr>
        <w:tc>
          <w:tcPr>
            <w:tcW w:w="10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57F0" w:rsidRPr="00AA57F0" w:rsidRDefault="00AA57F0" w:rsidP="00D57E58">
            <w:pPr>
              <w:jc w:val="center"/>
              <w:rPr>
                <w:b/>
                <w:sz w:val="24"/>
                <w:szCs w:val="24"/>
              </w:rPr>
            </w:pPr>
            <w:r w:rsidRPr="00AA57F0">
              <w:rPr>
                <w:b/>
                <w:sz w:val="24"/>
                <w:szCs w:val="24"/>
              </w:rPr>
              <w:t>Распределение  бюджетных ассигнований бюджета Соцземледельского муниципального образования  Балашовского муниципального района Саратовской области на 2021 год по разделам, подразделам, целевым статьям и видам функциональной классификации расходов</w:t>
            </w:r>
          </w:p>
        </w:tc>
      </w:tr>
    </w:tbl>
    <w:p w:rsidR="00AA57F0" w:rsidRDefault="00AA57F0"/>
    <w:tbl>
      <w:tblPr>
        <w:tblW w:w="9172" w:type="dxa"/>
        <w:tblCellMar>
          <w:left w:w="0" w:type="dxa"/>
          <w:right w:w="0" w:type="dxa"/>
        </w:tblCellMar>
        <w:tblLook w:val="04A0"/>
      </w:tblPr>
      <w:tblGrid>
        <w:gridCol w:w="4045"/>
        <w:gridCol w:w="633"/>
        <w:gridCol w:w="756"/>
        <w:gridCol w:w="1389"/>
        <w:gridCol w:w="960"/>
        <w:gridCol w:w="1389"/>
      </w:tblGrid>
      <w:tr w:rsidR="00AA57F0" w:rsidTr="00AA57F0">
        <w:trPr>
          <w:cantSplit/>
          <w:trHeight w:val="289"/>
        </w:trPr>
        <w:tc>
          <w:tcPr>
            <w:tcW w:w="4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57F0" w:rsidRDefault="00AA57F0" w:rsidP="00D57E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57F0" w:rsidRDefault="00AA57F0" w:rsidP="00D57E58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57F0" w:rsidRDefault="00AA57F0" w:rsidP="00D57E58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57F0" w:rsidRDefault="00AA57F0" w:rsidP="00D57E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57F0" w:rsidRDefault="00AA57F0" w:rsidP="00D57E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57F0" w:rsidRDefault="00AA57F0" w:rsidP="00D57E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AA57F0" w:rsidTr="00AA57F0">
        <w:trPr>
          <w:cantSplit/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F0" w:rsidRDefault="00AA57F0" w:rsidP="00D57E58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F0" w:rsidRDefault="00AA57F0" w:rsidP="00D57E58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F0" w:rsidRDefault="00AA57F0" w:rsidP="00D57E58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F0" w:rsidRDefault="00AA57F0" w:rsidP="00D57E58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F0" w:rsidRDefault="00AA57F0" w:rsidP="00D57E58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F0" w:rsidRDefault="00AA57F0" w:rsidP="00D57E58">
            <w:pPr>
              <w:rPr>
                <w:b/>
                <w:bCs/>
                <w:szCs w:val="18"/>
              </w:rPr>
            </w:pPr>
          </w:p>
        </w:tc>
      </w:tr>
      <w:tr w:rsidR="00AA57F0" w:rsidTr="00AA57F0">
        <w:trPr>
          <w:trHeight w:val="267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57F0" w:rsidRDefault="00AA57F0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57F0" w:rsidRDefault="00AA57F0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57F0" w:rsidRDefault="00AA57F0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57F0" w:rsidRDefault="00AA57F0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57F0" w:rsidRDefault="00AA57F0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57F0" w:rsidRDefault="00AA57F0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AA57F0" w:rsidTr="00AA57F0">
        <w:trPr>
          <w:trHeight w:val="267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A57F0" w:rsidRDefault="00AA57F0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A57F0" w:rsidRDefault="00AA57F0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A57F0" w:rsidRDefault="00AA57F0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+133,2</w:t>
            </w:r>
          </w:p>
        </w:tc>
      </w:tr>
      <w:tr w:rsidR="00AA57F0" w:rsidTr="00AA57F0">
        <w:trPr>
          <w:trHeight w:val="754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A57F0" w:rsidRDefault="00AA57F0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A57F0" w:rsidRDefault="00AA57F0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+133,2</w:t>
            </w:r>
          </w:p>
        </w:tc>
      </w:tr>
      <w:tr w:rsidR="00AA57F0" w:rsidTr="00AA57F0">
        <w:trPr>
          <w:trHeight w:val="503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A57F0" w:rsidRDefault="00AA57F0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+133,2</w:t>
            </w:r>
          </w:p>
        </w:tc>
      </w:tr>
      <w:tr w:rsidR="00AA57F0" w:rsidTr="00AA57F0">
        <w:trPr>
          <w:trHeight w:val="503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A57F0" w:rsidRDefault="00AA57F0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+133,2</w:t>
            </w:r>
          </w:p>
        </w:tc>
      </w:tr>
      <w:tr w:rsidR="00AA57F0" w:rsidTr="00AA57F0">
        <w:trPr>
          <w:trHeight w:val="503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1254D4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21 1 0078620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A57F0" w:rsidRDefault="00AA57F0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   +133,2</w:t>
            </w:r>
          </w:p>
        </w:tc>
      </w:tr>
      <w:tr w:rsidR="00AA57F0" w:rsidTr="00AA57F0">
        <w:trPr>
          <w:trHeight w:val="1257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21 1 0078620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         +133,2</w:t>
            </w:r>
          </w:p>
        </w:tc>
      </w:tr>
      <w:tr w:rsidR="00AA57F0" w:rsidTr="00AA57F0">
        <w:trPr>
          <w:trHeight w:val="503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21 1 00 78620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           +133,2</w:t>
            </w:r>
          </w:p>
        </w:tc>
      </w:tr>
    </w:tbl>
    <w:p w:rsidR="00AA57F0" w:rsidRDefault="00AA57F0" w:rsidP="00AA57F0">
      <w:r w:rsidRPr="00AA57F0">
        <w:t xml:space="preserve">Всего                                                                                                               </w:t>
      </w:r>
      <w:r>
        <w:t xml:space="preserve">                                                   </w:t>
      </w:r>
      <w:r w:rsidRPr="00AA57F0">
        <w:t xml:space="preserve"> +133,2</w:t>
      </w:r>
    </w:p>
    <w:p w:rsidR="00AA57F0" w:rsidRDefault="00AA57F0"/>
    <w:p w:rsidR="00AA57F0" w:rsidRPr="00AA57F0" w:rsidRDefault="00AA57F0" w:rsidP="00AA57F0">
      <w:pPr>
        <w:jc w:val="both"/>
        <w:rPr>
          <w:b/>
          <w:sz w:val="28"/>
          <w:szCs w:val="28"/>
        </w:rPr>
      </w:pPr>
      <w:r w:rsidRPr="00AA57F0">
        <w:rPr>
          <w:b/>
          <w:sz w:val="28"/>
          <w:szCs w:val="28"/>
        </w:rPr>
        <w:t>5</w:t>
      </w:r>
      <w:r w:rsidRPr="00AA57F0">
        <w:rPr>
          <w:sz w:val="28"/>
          <w:szCs w:val="28"/>
        </w:rPr>
        <w:t>.</w:t>
      </w:r>
      <w:r w:rsidRPr="00AA57F0">
        <w:rPr>
          <w:b/>
          <w:sz w:val="28"/>
          <w:szCs w:val="28"/>
        </w:rPr>
        <w:t xml:space="preserve"> </w:t>
      </w:r>
      <w:r w:rsidRPr="00AA57F0">
        <w:rPr>
          <w:sz w:val="28"/>
          <w:szCs w:val="28"/>
        </w:rPr>
        <w:t>Настоящее решение вступает в силу со дня его обнародования.</w:t>
      </w:r>
    </w:p>
    <w:p w:rsidR="00AA57F0" w:rsidRPr="00AA57F0" w:rsidRDefault="00AA57F0" w:rsidP="00AA57F0">
      <w:pPr>
        <w:pStyle w:val="a7"/>
        <w:widowControl/>
        <w:ind w:firstLine="0"/>
        <w:rPr>
          <w:b/>
          <w:szCs w:val="28"/>
        </w:rPr>
      </w:pPr>
    </w:p>
    <w:p w:rsidR="00AA57F0" w:rsidRPr="00AA57F0" w:rsidRDefault="00AA57F0" w:rsidP="00AA57F0">
      <w:pPr>
        <w:pStyle w:val="a7"/>
        <w:widowControl/>
        <w:ind w:firstLine="0"/>
        <w:rPr>
          <w:b/>
          <w:szCs w:val="28"/>
        </w:rPr>
      </w:pPr>
    </w:p>
    <w:p w:rsidR="00AA57F0" w:rsidRPr="00AA57F0" w:rsidRDefault="00AA57F0" w:rsidP="00AA57F0">
      <w:pPr>
        <w:pStyle w:val="a7"/>
        <w:widowControl/>
        <w:ind w:firstLine="0"/>
        <w:rPr>
          <w:b/>
          <w:szCs w:val="28"/>
        </w:rPr>
      </w:pPr>
      <w:r w:rsidRPr="00AA57F0">
        <w:rPr>
          <w:b/>
          <w:szCs w:val="28"/>
        </w:rPr>
        <w:t>Глава Соцземледельского</w:t>
      </w:r>
    </w:p>
    <w:p w:rsidR="00AA57F0" w:rsidRPr="00AA57F0" w:rsidRDefault="00AA57F0" w:rsidP="00AA57F0">
      <w:pPr>
        <w:pStyle w:val="a7"/>
        <w:widowControl/>
        <w:ind w:firstLine="0"/>
        <w:rPr>
          <w:b/>
          <w:szCs w:val="28"/>
        </w:rPr>
      </w:pPr>
      <w:r w:rsidRPr="00AA57F0">
        <w:rPr>
          <w:b/>
          <w:szCs w:val="28"/>
        </w:rPr>
        <w:t xml:space="preserve">муниципального образования    </w:t>
      </w:r>
    </w:p>
    <w:p w:rsidR="00AA57F0" w:rsidRPr="00AA57F0" w:rsidRDefault="00AA57F0" w:rsidP="00AA57F0">
      <w:pPr>
        <w:pStyle w:val="a7"/>
        <w:widowControl/>
        <w:ind w:firstLine="0"/>
        <w:rPr>
          <w:b/>
          <w:bCs/>
          <w:szCs w:val="28"/>
        </w:rPr>
      </w:pPr>
      <w:r w:rsidRPr="00AA57F0">
        <w:rPr>
          <w:b/>
          <w:bCs/>
          <w:szCs w:val="28"/>
        </w:rPr>
        <w:t>Балашовского муниципального района</w:t>
      </w:r>
    </w:p>
    <w:p w:rsidR="00AA57F0" w:rsidRDefault="00AA57F0" w:rsidP="00AA57F0">
      <w:pPr>
        <w:rPr>
          <w:b/>
          <w:sz w:val="28"/>
          <w:szCs w:val="28"/>
        </w:rPr>
      </w:pPr>
      <w:r w:rsidRPr="00AA57F0">
        <w:rPr>
          <w:b/>
          <w:bCs/>
          <w:sz w:val="28"/>
          <w:szCs w:val="28"/>
        </w:rPr>
        <w:t>Саратовской области</w:t>
      </w:r>
      <w:r w:rsidRPr="00AA57F0">
        <w:rPr>
          <w:b/>
          <w:sz w:val="28"/>
          <w:szCs w:val="28"/>
        </w:rPr>
        <w:t xml:space="preserve">                                                             О.В. Костик</w:t>
      </w:r>
      <w:r>
        <w:rPr>
          <w:b/>
          <w:sz w:val="28"/>
          <w:szCs w:val="28"/>
        </w:rPr>
        <w:t>ова</w:t>
      </w:r>
    </w:p>
    <w:p w:rsidR="00AA57F0" w:rsidRDefault="00AA57F0" w:rsidP="00AA57F0">
      <w:pPr>
        <w:rPr>
          <w:b/>
          <w:sz w:val="28"/>
          <w:szCs w:val="28"/>
        </w:rPr>
      </w:pPr>
    </w:p>
    <w:p w:rsidR="00AA57F0" w:rsidRDefault="00AA57F0" w:rsidP="00AA57F0">
      <w:pPr>
        <w:rPr>
          <w:b/>
          <w:sz w:val="28"/>
          <w:szCs w:val="28"/>
        </w:rPr>
      </w:pPr>
    </w:p>
    <w:p w:rsidR="007750C0" w:rsidRDefault="00AA57F0" w:rsidP="00AA57F0">
      <w:pPr>
        <w:pStyle w:val="a7"/>
        <w:widowControl/>
        <w:ind w:firstLine="0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                                               </w:t>
      </w:r>
    </w:p>
    <w:p w:rsidR="007750C0" w:rsidRDefault="007750C0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7750C0" w:rsidRDefault="007750C0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7750C0" w:rsidRDefault="007750C0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7750C0" w:rsidRDefault="007750C0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7750C0" w:rsidRDefault="007750C0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7750C0" w:rsidRDefault="007750C0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7750C0" w:rsidRDefault="007750C0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7750C0" w:rsidRDefault="007750C0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7750C0" w:rsidRDefault="007750C0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7750C0" w:rsidRDefault="007750C0" w:rsidP="007750C0">
      <w:pPr>
        <w:rPr>
          <w:b/>
          <w:sz w:val="28"/>
          <w:szCs w:val="28"/>
        </w:rPr>
      </w:pPr>
    </w:p>
    <w:p w:rsidR="007750C0" w:rsidRDefault="007750C0" w:rsidP="007750C0">
      <w:pPr>
        <w:rPr>
          <w:b/>
          <w:sz w:val="28"/>
          <w:szCs w:val="28"/>
        </w:rPr>
      </w:pPr>
    </w:p>
    <w:p w:rsidR="007750C0" w:rsidRDefault="007750C0" w:rsidP="007750C0">
      <w:pPr>
        <w:rPr>
          <w:b/>
          <w:sz w:val="28"/>
          <w:szCs w:val="28"/>
        </w:rPr>
      </w:pPr>
    </w:p>
    <w:p w:rsidR="007750C0" w:rsidRDefault="007750C0" w:rsidP="00AA57F0">
      <w:pPr>
        <w:rPr>
          <w:b/>
          <w:sz w:val="28"/>
          <w:szCs w:val="28"/>
        </w:rPr>
      </w:pPr>
    </w:p>
    <w:p w:rsidR="007750C0" w:rsidRDefault="007750C0" w:rsidP="00AA57F0">
      <w:pPr>
        <w:rPr>
          <w:b/>
          <w:sz w:val="28"/>
          <w:szCs w:val="28"/>
        </w:rPr>
      </w:pPr>
    </w:p>
    <w:p w:rsidR="007750C0" w:rsidRDefault="007750C0" w:rsidP="00AA57F0">
      <w:pPr>
        <w:rPr>
          <w:b/>
          <w:sz w:val="28"/>
          <w:szCs w:val="28"/>
        </w:rPr>
      </w:pPr>
    </w:p>
    <w:p w:rsidR="007750C0" w:rsidRDefault="007750C0" w:rsidP="00AA57F0">
      <w:pPr>
        <w:rPr>
          <w:b/>
          <w:sz w:val="28"/>
          <w:szCs w:val="28"/>
        </w:rPr>
      </w:pPr>
    </w:p>
    <w:p w:rsidR="007750C0" w:rsidRDefault="007750C0" w:rsidP="00AA57F0">
      <w:pPr>
        <w:rPr>
          <w:b/>
          <w:sz w:val="28"/>
          <w:szCs w:val="28"/>
        </w:rPr>
      </w:pPr>
    </w:p>
    <w:p w:rsidR="007750C0" w:rsidRDefault="007750C0" w:rsidP="00AA57F0">
      <w:pPr>
        <w:rPr>
          <w:b/>
          <w:sz w:val="28"/>
          <w:szCs w:val="28"/>
        </w:rPr>
      </w:pPr>
    </w:p>
    <w:p w:rsidR="00AA57F0" w:rsidRDefault="00AA57F0" w:rsidP="00AA57F0">
      <w:pPr>
        <w:jc w:val="center"/>
        <w:rPr>
          <w:b/>
          <w:sz w:val="28"/>
          <w:szCs w:val="28"/>
        </w:rPr>
      </w:pPr>
    </w:p>
    <w:p w:rsidR="00AA57F0" w:rsidRPr="00AA57F0" w:rsidRDefault="00AA57F0" w:rsidP="00AA57F0">
      <w:pPr>
        <w:rPr>
          <w:sz w:val="28"/>
          <w:szCs w:val="28"/>
        </w:rPr>
      </w:pPr>
    </w:p>
    <w:sectPr w:rsidR="00AA57F0" w:rsidRPr="00AA57F0" w:rsidSect="00C2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364E1"/>
    <w:rsid w:val="001254D4"/>
    <w:rsid w:val="003D5828"/>
    <w:rsid w:val="0075241D"/>
    <w:rsid w:val="007750C0"/>
    <w:rsid w:val="008F68D3"/>
    <w:rsid w:val="00902BC3"/>
    <w:rsid w:val="00AA57F0"/>
    <w:rsid w:val="00B364E1"/>
    <w:rsid w:val="00C27DB0"/>
    <w:rsid w:val="00C659A4"/>
    <w:rsid w:val="00CB08EC"/>
    <w:rsid w:val="00F26C5B"/>
    <w:rsid w:val="00F84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E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57F0"/>
    <w:pPr>
      <w:keepNext/>
      <w:overflowPunct/>
      <w:autoSpaceDE/>
      <w:autoSpaceDN/>
      <w:adjustRightInd/>
      <w:jc w:val="center"/>
      <w:outlineLvl w:val="0"/>
    </w:pPr>
    <w:rPr>
      <w:rFonts w:eastAsia="Calibr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4E1"/>
    <w:pPr>
      <w:ind w:left="720"/>
    </w:pPr>
  </w:style>
  <w:style w:type="paragraph" w:customStyle="1" w:styleId="a4">
    <w:name w:val="Òåêñò äîêóìåíòà"/>
    <w:basedOn w:val="a"/>
    <w:rsid w:val="00B364E1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uiPriority w:val="59"/>
    <w:rsid w:val="00B36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364E1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Текст документа"/>
    <w:basedOn w:val="a"/>
    <w:rsid w:val="00AA57F0"/>
    <w:pPr>
      <w:widowControl w:val="0"/>
      <w:ind w:firstLine="720"/>
      <w:jc w:val="both"/>
      <w:textAlignment w:val="baseline"/>
    </w:pPr>
    <w:rPr>
      <w:rFonts w:eastAsia="Calibri"/>
      <w:sz w:val="28"/>
    </w:rPr>
  </w:style>
  <w:style w:type="character" w:customStyle="1" w:styleId="10">
    <w:name w:val="Заголовок 1 Знак"/>
    <w:basedOn w:val="a0"/>
    <w:link w:val="1"/>
    <w:rsid w:val="00AA57F0"/>
    <w:rPr>
      <w:rFonts w:ascii="Times New Roman" w:eastAsia="Calibri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2021-06-21T04:53:00Z</cp:lastPrinted>
  <dcterms:created xsi:type="dcterms:W3CDTF">2021-06-16T05:37:00Z</dcterms:created>
  <dcterms:modified xsi:type="dcterms:W3CDTF">2021-06-30T12:43:00Z</dcterms:modified>
</cp:coreProperties>
</file>