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FE" w:rsidRDefault="004A2EFE" w:rsidP="004A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4A2EFE" w:rsidRDefault="004A2EFE" w:rsidP="004A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4A2EFE" w:rsidRDefault="004A2EFE" w:rsidP="004A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4A2EFE" w:rsidRDefault="004A2EFE" w:rsidP="004A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A2EFE" w:rsidRDefault="004A2EFE" w:rsidP="004A2EFE">
      <w:pPr>
        <w:jc w:val="center"/>
        <w:rPr>
          <w:b/>
          <w:sz w:val="28"/>
          <w:szCs w:val="28"/>
        </w:rPr>
      </w:pPr>
    </w:p>
    <w:p w:rsidR="004A2EFE" w:rsidRDefault="004A2EFE" w:rsidP="004A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2EFE" w:rsidRDefault="004A2EFE" w:rsidP="004A2EFE">
      <w:pPr>
        <w:jc w:val="center"/>
        <w:rPr>
          <w:b/>
          <w:sz w:val="28"/>
          <w:szCs w:val="28"/>
        </w:rPr>
      </w:pPr>
    </w:p>
    <w:p w:rsidR="004A2EFE" w:rsidRDefault="004A2EFE" w:rsidP="004A2EFE">
      <w:pPr>
        <w:jc w:val="both"/>
        <w:rPr>
          <w:b/>
          <w:sz w:val="28"/>
          <w:szCs w:val="28"/>
        </w:rPr>
      </w:pPr>
    </w:p>
    <w:p w:rsidR="004A2EFE" w:rsidRDefault="004A2EFE" w:rsidP="004A2E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14.01.2021 г.  № 3                                                       п. Соцземледельский </w:t>
      </w:r>
    </w:p>
    <w:p w:rsidR="004A2EFE" w:rsidRDefault="004A2EFE" w:rsidP="004A2EFE">
      <w:pPr>
        <w:pStyle w:val="a5"/>
        <w:tabs>
          <w:tab w:val="left" w:pos="708"/>
        </w:tabs>
        <w:spacing w:line="252" w:lineRule="auto"/>
        <w:rPr>
          <w:sz w:val="28"/>
          <w:szCs w:val="28"/>
        </w:rPr>
      </w:pPr>
      <w:r>
        <w:tab/>
      </w:r>
    </w:p>
    <w:p w:rsidR="004A2EFE" w:rsidRDefault="004A2EFE" w:rsidP="004A2EFE">
      <w:pPr>
        <w:ind w:right="57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Совета Соцземледельского муниципального образования Балашовского муниципального района Саратовской области на 2021 год</w:t>
      </w:r>
    </w:p>
    <w:p w:rsidR="004A2EFE" w:rsidRDefault="004A2EFE" w:rsidP="004A2EFE">
      <w:pPr>
        <w:ind w:right="5601"/>
        <w:jc w:val="both"/>
        <w:rPr>
          <w:sz w:val="28"/>
          <w:szCs w:val="28"/>
        </w:rPr>
      </w:pPr>
    </w:p>
    <w:p w:rsidR="004A2EFE" w:rsidRDefault="004A2EFE" w:rsidP="004A2E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 w:rsidR="00A9116A">
        <w:rPr>
          <w:sz w:val="28"/>
          <w:szCs w:val="28"/>
        </w:rPr>
        <w:t xml:space="preserve">Соцземледельского </w:t>
      </w:r>
      <w:r>
        <w:rPr>
          <w:sz w:val="28"/>
          <w:szCs w:val="28"/>
        </w:rPr>
        <w:t>муниципального образования и Регламентом Совета Соцземледельского  муниципального образования Совет  Соцземледельского  муниципального образования,</w:t>
      </w:r>
    </w:p>
    <w:p w:rsidR="004A2EFE" w:rsidRDefault="004A2EFE" w:rsidP="004A2EFE">
      <w:pPr>
        <w:jc w:val="center"/>
        <w:rPr>
          <w:sz w:val="28"/>
          <w:szCs w:val="28"/>
        </w:rPr>
      </w:pPr>
    </w:p>
    <w:p w:rsidR="004A2EFE" w:rsidRDefault="004A2EFE" w:rsidP="004A2EF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A2EFE" w:rsidRDefault="004A2EFE" w:rsidP="004A2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Соцземледельского муниципального образования Балашовского муниципального района Саратовской области на 2021 год (приложение № 1).</w:t>
      </w:r>
    </w:p>
    <w:p w:rsidR="004A2EFE" w:rsidRDefault="004A2EFE" w:rsidP="004A2EFE">
      <w:pPr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 Настоящее Решение подлежит обнародованию и вступает в силу с</w:t>
      </w:r>
      <w:r>
        <w:rPr>
          <w:rStyle w:val="FontStyle14"/>
          <w:sz w:val="28"/>
          <w:szCs w:val="28"/>
        </w:rPr>
        <w:br/>
        <w:t>момента его обнародования.</w:t>
      </w:r>
    </w:p>
    <w:p w:rsidR="004A2EFE" w:rsidRDefault="004A2EFE" w:rsidP="004A2EFE">
      <w:pPr>
        <w:jc w:val="both"/>
      </w:pPr>
    </w:p>
    <w:p w:rsidR="004A2EFE" w:rsidRDefault="004A2EFE" w:rsidP="004A2EFE">
      <w:pPr>
        <w:jc w:val="both"/>
        <w:rPr>
          <w:sz w:val="28"/>
          <w:szCs w:val="28"/>
        </w:rPr>
      </w:pPr>
    </w:p>
    <w:p w:rsidR="004A2EFE" w:rsidRDefault="004A2EFE" w:rsidP="004A2EFE">
      <w:pPr>
        <w:jc w:val="both"/>
        <w:rPr>
          <w:sz w:val="28"/>
          <w:szCs w:val="28"/>
        </w:rPr>
      </w:pPr>
    </w:p>
    <w:p w:rsidR="004A2EFE" w:rsidRDefault="004A2EFE" w:rsidP="004A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Соцземледельского </w:t>
      </w:r>
    </w:p>
    <w:p w:rsidR="004A2EFE" w:rsidRDefault="004A2EFE" w:rsidP="004A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4A2EFE" w:rsidRDefault="004A2EFE" w:rsidP="004A2EFE">
      <w:pPr>
        <w:jc w:val="both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4A2EFE" w:rsidRDefault="004A2EFE" w:rsidP="004A2E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A2EFE" w:rsidRDefault="004A2EFE" w:rsidP="004A2EF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Соцземледельского муниципального образования от 14.01.2021 г. № 3</w:t>
      </w:r>
    </w:p>
    <w:p w:rsidR="004A2EFE" w:rsidRDefault="004A2EFE" w:rsidP="008763AE">
      <w:pPr>
        <w:jc w:val="center"/>
        <w:rPr>
          <w:b/>
          <w:sz w:val="28"/>
          <w:szCs w:val="28"/>
        </w:rPr>
      </w:pPr>
    </w:p>
    <w:p w:rsidR="008763AE" w:rsidRDefault="008763AE" w:rsidP="0087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8763AE" w:rsidRDefault="008763AE" w:rsidP="0087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="004A2EFE">
        <w:rPr>
          <w:b/>
          <w:sz w:val="28"/>
          <w:szCs w:val="28"/>
        </w:rPr>
        <w:t xml:space="preserve">Соцземледельского </w:t>
      </w:r>
      <w:r>
        <w:rPr>
          <w:b/>
          <w:sz w:val="28"/>
          <w:szCs w:val="28"/>
        </w:rPr>
        <w:t>муниципального образования</w:t>
      </w:r>
    </w:p>
    <w:p w:rsidR="008763AE" w:rsidRDefault="008763AE" w:rsidP="0087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Саратовской области </w:t>
      </w:r>
    </w:p>
    <w:p w:rsidR="008763AE" w:rsidRDefault="004A2EFE" w:rsidP="0087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8763AE">
        <w:rPr>
          <w:b/>
          <w:sz w:val="28"/>
          <w:szCs w:val="28"/>
        </w:rPr>
        <w:t>год</w:t>
      </w:r>
    </w:p>
    <w:tbl>
      <w:tblPr>
        <w:tblW w:w="9645" w:type="dxa"/>
        <w:tblLayout w:type="fixed"/>
        <w:tblLook w:val="01E0"/>
      </w:tblPr>
      <w:tblGrid>
        <w:gridCol w:w="779"/>
        <w:gridCol w:w="4293"/>
        <w:gridCol w:w="1702"/>
        <w:gridCol w:w="283"/>
        <w:gridCol w:w="2588"/>
      </w:tblGrid>
      <w:tr w:rsidR="008763AE" w:rsidTr="002A4F4F">
        <w:trPr>
          <w:trHeight w:val="6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за подготовку</w:t>
            </w:r>
          </w:p>
        </w:tc>
      </w:tr>
      <w:tr w:rsidR="008763AE" w:rsidTr="002A4F4F">
        <w:trPr>
          <w:trHeight w:val="2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763AE" w:rsidTr="002A4F4F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.Организационные мероприятия.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плана работы Совета </w:t>
            </w:r>
            <w:r w:rsidR="004A2EFE">
              <w:rPr>
                <w:sz w:val="28"/>
                <w:szCs w:val="28"/>
                <w:lang w:eastAsia="en-US"/>
              </w:rPr>
              <w:t>Соцземледельского МО на 2021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rPr>
          <w:trHeight w:val="15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Заседания  Совета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Регламентом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rPr>
          <w:trHeight w:val="156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граждан депутатами Совета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графиком приема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rPr>
          <w:trHeight w:val="15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Осуществление контроля исполнения решений, принятых Советом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rPr>
          <w:trHeight w:val="197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вопросов для рассмотрения на заседаниях Совета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lastRenderedPageBreak/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</w:p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rPr>
                <w:lang w:eastAsia="en-US"/>
              </w:rPr>
            </w:pPr>
          </w:p>
          <w:p w:rsidR="008763AE" w:rsidRDefault="008763A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</w:p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</w:p>
          <w:p w:rsidR="008763AE" w:rsidRDefault="004A2EFE" w:rsidP="004A2EFE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Глава и Депутаты Соцземледельского</w:t>
            </w:r>
            <w:r w:rsidR="008763AE">
              <w:rPr>
                <w:sz w:val="28"/>
                <w:szCs w:val="28"/>
                <w:lang w:eastAsia="en-US"/>
              </w:rPr>
              <w:t xml:space="preserve"> МО, Администрация </w:t>
            </w:r>
            <w:r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 w:rsidR="008763AE"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 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Отчет о деятельности Совета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 перед населением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rPr>
          <w:trHeight w:val="22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публичных слушаний по обсуждению проекта о внесении изменений в Устав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 и об</w:t>
            </w:r>
            <w:r w:rsidR="004A2EFE">
              <w:rPr>
                <w:sz w:val="28"/>
                <w:szCs w:val="28"/>
                <w:lang w:eastAsia="en-US"/>
              </w:rPr>
              <w:t>суждение проекта бюджета на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rPr>
          <w:trHeight w:val="33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II.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Норм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а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творческая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отчета об исполнении бюджета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 за отчетный год, 1 квартал, 1 полугодие, 9 месяцев, текущего года</w:t>
            </w:r>
          </w:p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изменений в бюджет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Внесение изменений в Устав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8763AE" w:rsidRDefault="008763A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pStyle w:val="a3"/>
              <w:spacing w:line="276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Принятие нормативных правовых актов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установлении налога на имущество физических лиц на территории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установлении земельного налога на территории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и 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 xml:space="preserve">МО, Администрация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  <w:tr w:rsidR="008763AE" w:rsidTr="002A4F4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бюджета </w:t>
            </w:r>
            <w:r w:rsidR="004A2EFE">
              <w:rPr>
                <w:sz w:val="28"/>
                <w:szCs w:val="28"/>
                <w:lang w:eastAsia="en-US"/>
              </w:rPr>
              <w:t>Соцземледельского МО на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AE" w:rsidRDefault="008763AE" w:rsidP="004A2E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Депутаты </w:t>
            </w:r>
            <w:r w:rsidR="004A2EFE">
              <w:rPr>
                <w:sz w:val="28"/>
                <w:szCs w:val="28"/>
                <w:lang w:eastAsia="en-US"/>
              </w:rPr>
              <w:t xml:space="preserve">Соцземледельского </w:t>
            </w:r>
            <w:r>
              <w:rPr>
                <w:sz w:val="28"/>
                <w:szCs w:val="28"/>
                <w:lang w:eastAsia="en-US"/>
              </w:rPr>
              <w:t>МО</w:t>
            </w:r>
          </w:p>
        </w:tc>
      </w:tr>
    </w:tbl>
    <w:p w:rsidR="008763AE" w:rsidRDefault="008763AE" w:rsidP="008763AE">
      <w:pPr>
        <w:rPr>
          <w:b/>
          <w:sz w:val="28"/>
          <w:szCs w:val="28"/>
        </w:rPr>
      </w:pPr>
    </w:p>
    <w:p w:rsidR="008763AE" w:rsidRDefault="008763AE" w:rsidP="00876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A2EFE">
        <w:rPr>
          <w:sz w:val="28"/>
          <w:szCs w:val="28"/>
        </w:rPr>
        <w:t xml:space="preserve">Соцземледельского </w:t>
      </w:r>
    </w:p>
    <w:p w:rsidR="008763AE" w:rsidRDefault="008763AE" w:rsidP="00876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</w:t>
      </w:r>
      <w:r w:rsidR="004A2EFE">
        <w:rPr>
          <w:sz w:val="28"/>
          <w:szCs w:val="28"/>
        </w:rPr>
        <w:t xml:space="preserve">                               О.В. Костикова </w:t>
      </w:r>
    </w:p>
    <w:p w:rsidR="008763AE" w:rsidRDefault="008763AE" w:rsidP="008763AE"/>
    <w:p w:rsidR="00690DF2" w:rsidRDefault="00690DF2"/>
    <w:sectPr w:rsidR="00690DF2" w:rsidSect="0069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AE"/>
    <w:rsid w:val="002A4F4F"/>
    <w:rsid w:val="004A2EFE"/>
    <w:rsid w:val="00690DF2"/>
    <w:rsid w:val="008763AE"/>
    <w:rsid w:val="00A05CE4"/>
    <w:rsid w:val="00A9116A"/>
    <w:rsid w:val="00BA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63AE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763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4A2E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A2E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4A2EFE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2021-01-21T10:47:00Z</cp:lastPrinted>
  <dcterms:created xsi:type="dcterms:W3CDTF">2021-01-18T12:12:00Z</dcterms:created>
  <dcterms:modified xsi:type="dcterms:W3CDTF">2021-01-21T10:47:00Z</dcterms:modified>
</cp:coreProperties>
</file>