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D30156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D30156">
      <w:pPr>
        <w:jc w:val="center"/>
        <w:rPr>
          <w:b/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EA65EC" w:rsidP="000F39AA">
      <w:pPr>
        <w:rPr>
          <w:sz w:val="28"/>
          <w:szCs w:val="28"/>
        </w:rPr>
      </w:pPr>
      <w:r>
        <w:rPr>
          <w:sz w:val="28"/>
          <w:szCs w:val="28"/>
        </w:rPr>
        <w:t>от    17.05.2021</w:t>
      </w:r>
      <w:r w:rsidR="00623DE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17</w:t>
      </w:r>
      <w:r w:rsidR="00623DE3">
        <w:rPr>
          <w:sz w:val="28"/>
          <w:szCs w:val="28"/>
        </w:rPr>
        <w:t xml:space="preserve"> </w:t>
      </w:r>
      <w:r w:rsidR="0034622E">
        <w:rPr>
          <w:sz w:val="28"/>
          <w:szCs w:val="28"/>
        </w:rPr>
        <w:t xml:space="preserve">  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                                </w:t>
      </w:r>
      <w:r w:rsidR="00EA3858">
        <w:rPr>
          <w:sz w:val="28"/>
          <w:szCs w:val="28"/>
        </w:rPr>
        <w:t xml:space="preserve">  </w:t>
      </w:r>
      <w:r w:rsidR="00D30156">
        <w:rPr>
          <w:sz w:val="28"/>
          <w:szCs w:val="28"/>
        </w:rPr>
        <w:t xml:space="preserve">  п. Соцземледельский </w:t>
      </w:r>
    </w:p>
    <w:p w:rsidR="00D30156" w:rsidRDefault="00D30156" w:rsidP="000F39AA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0F39AA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МО Балашовского  МР </w:t>
      </w:r>
    </w:p>
    <w:p w:rsidR="000F39AA" w:rsidRDefault="00623DE3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2020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F245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F245D5">
      <w:pPr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0F39AA">
      <w:pPr>
        <w:rPr>
          <w:b/>
          <w:bCs/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 Соцземледельского 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>вании Решения № 19/2 от 20.11.2008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>б утверждении Положения о бюджетном процессе в Соцземледельском 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 11.04.2013 г</w:t>
      </w:r>
      <w:r w:rsidR="0034622E">
        <w:rPr>
          <w:sz w:val="28"/>
          <w:szCs w:val="28"/>
        </w:rPr>
        <w:t>, от 11.05.2016 г, от 09.11.2018 г</w:t>
      </w:r>
      <w:r w:rsidR="00623DE3">
        <w:rPr>
          <w:sz w:val="28"/>
          <w:szCs w:val="28"/>
        </w:rPr>
        <w:t>, от 26.06.2020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Соцземледельского муниципального образования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/>
    <w:p w:rsidR="00D30156" w:rsidRDefault="00D30156" w:rsidP="000F39AA">
      <w:pPr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>Утвердить  отчет  об исполнении  бюджета Соцземледельского  муниципального образования Балашовского муниципального рай</w:t>
      </w:r>
      <w:r w:rsidR="00623DE3">
        <w:rPr>
          <w:sz w:val="28"/>
          <w:szCs w:val="28"/>
        </w:rPr>
        <w:t>она Саратовской области  за 2020</w:t>
      </w:r>
      <w:r w:rsidR="000F39AA">
        <w:rPr>
          <w:sz w:val="28"/>
          <w:szCs w:val="28"/>
        </w:rPr>
        <w:t xml:space="preserve"> год по доходам в сумме </w:t>
      </w:r>
      <w:r w:rsidR="00623DE3">
        <w:rPr>
          <w:sz w:val="28"/>
          <w:szCs w:val="28"/>
        </w:rPr>
        <w:t>3571,3</w:t>
      </w:r>
      <w:r w:rsidR="00F245D5">
        <w:rPr>
          <w:sz w:val="28"/>
          <w:szCs w:val="28"/>
        </w:rPr>
        <w:t xml:space="preserve"> </w:t>
      </w:r>
      <w:r w:rsidR="00425378">
        <w:rPr>
          <w:sz w:val="28"/>
          <w:szCs w:val="28"/>
        </w:rPr>
        <w:t>тыс. р</w:t>
      </w:r>
      <w:r w:rsidR="00623DE3">
        <w:rPr>
          <w:sz w:val="28"/>
          <w:szCs w:val="28"/>
        </w:rPr>
        <w:t>ублей и расходам в сумме 3612,3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F245D5">
      <w:pPr>
        <w:pStyle w:val="ab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численность муниципальных служащих, работников администрации </w:t>
      </w:r>
      <w:r>
        <w:rPr>
          <w:sz w:val="28"/>
          <w:szCs w:val="28"/>
        </w:rPr>
        <w:t xml:space="preserve"> Соцземледельского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623DE3">
        <w:rPr>
          <w:sz w:val="28"/>
          <w:szCs w:val="28"/>
        </w:rPr>
        <w:t xml:space="preserve"> их денежное содержание за  2020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D301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Соцземледельского 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О.В. Костикова </w:t>
      </w:r>
    </w:p>
    <w:p w:rsidR="00425378" w:rsidRDefault="00425378" w:rsidP="00D30156">
      <w:pPr>
        <w:rPr>
          <w:b/>
          <w:bCs/>
          <w:sz w:val="28"/>
          <w:szCs w:val="28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 </w:t>
      </w:r>
    </w:p>
    <w:p w:rsidR="00F57799" w:rsidRPr="00F57799" w:rsidRDefault="0034622E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57799" w:rsidRPr="00F57799">
        <w:rPr>
          <w:b/>
          <w:sz w:val="28"/>
          <w:szCs w:val="28"/>
        </w:rPr>
        <w:t xml:space="preserve">Приложение </w:t>
      </w:r>
      <w:r w:rsidR="004950DA">
        <w:rPr>
          <w:b/>
          <w:sz w:val="28"/>
          <w:szCs w:val="28"/>
        </w:rPr>
        <w:t xml:space="preserve"> №1</w:t>
      </w:r>
      <w:r w:rsidR="00F57799" w:rsidRPr="00F57799">
        <w:rPr>
          <w:b/>
          <w:sz w:val="28"/>
          <w:szCs w:val="28"/>
        </w:rPr>
        <w:t xml:space="preserve"> </w:t>
      </w:r>
      <w:proofErr w:type="gramStart"/>
      <w:r w:rsidR="00F57799" w:rsidRPr="00F57799">
        <w:rPr>
          <w:b/>
          <w:sz w:val="28"/>
          <w:szCs w:val="28"/>
        </w:rPr>
        <w:t>к</w:t>
      </w:r>
      <w:proofErr w:type="gramEnd"/>
      <w:r w:rsidR="00F57799" w:rsidRPr="00F57799">
        <w:rPr>
          <w:b/>
          <w:sz w:val="28"/>
          <w:szCs w:val="28"/>
        </w:rPr>
        <w:t xml:space="preserve"> </w:t>
      </w:r>
    </w:p>
    <w:p w:rsidR="004950DA" w:rsidRDefault="00F245D5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Решению </w:t>
      </w:r>
      <w:r w:rsidR="004950DA">
        <w:rPr>
          <w:b/>
          <w:sz w:val="28"/>
          <w:szCs w:val="28"/>
        </w:rPr>
        <w:t>Совета</w:t>
      </w:r>
    </w:p>
    <w:p w:rsidR="004950DA" w:rsidRDefault="004950DA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МО </w:t>
      </w:r>
    </w:p>
    <w:p w:rsidR="00F57799" w:rsidRDefault="00623DE3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EA65EC">
        <w:rPr>
          <w:b/>
          <w:sz w:val="28"/>
          <w:szCs w:val="28"/>
        </w:rPr>
        <w:t>17 от 17</w:t>
      </w:r>
      <w:r>
        <w:rPr>
          <w:b/>
          <w:sz w:val="28"/>
          <w:szCs w:val="28"/>
        </w:rPr>
        <w:t>.05.2021</w:t>
      </w:r>
      <w:r w:rsidR="00F57799" w:rsidRPr="00F57799">
        <w:rPr>
          <w:b/>
          <w:sz w:val="28"/>
          <w:szCs w:val="28"/>
        </w:rPr>
        <w:t xml:space="preserve"> г </w:t>
      </w:r>
    </w:p>
    <w:p w:rsidR="00F245D5" w:rsidRPr="00F57799" w:rsidRDefault="00F57799" w:rsidP="00F57799">
      <w:pPr>
        <w:spacing w:line="360" w:lineRule="auto"/>
        <w:jc w:val="center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t>Отчет  об исполнении  бюджета Соцземледельского  муниципального образования Балашовского муниципального рай</w:t>
      </w:r>
      <w:r w:rsidR="00623DE3">
        <w:rPr>
          <w:b/>
          <w:sz w:val="28"/>
          <w:szCs w:val="28"/>
        </w:rPr>
        <w:t>она Саратовской области  за 2020</w:t>
      </w:r>
      <w:r w:rsidRPr="00F57799">
        <w:rPr>
          <w:b/>
          <w:sz w:val="28"/>
          <w:szCs w:val="28"/>
        </w:rPr>
        <w:t xml:space="preserve"> год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 бюджета Соцземледельского  муниципального образования на 2020 год была утверждена Решением Совета Соцземледельского  муниципального образования от 17.12.2019 года 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№48 «О бюджете Соцземледельского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БМР Саратовской области на 2020 год». Советом Соцземледельского муниципального образования в 2020 году было принято 16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623DE3" w:rsidRDefault="00623DE3" w:rsidP="00623DE3">
      <w:pPr>
        <w:rPr>
          <w:sz w:val="28"/>
          <w:szCs w:val="28"/>
        </w:rPr>
      </w:pPr>
    </w:p>
    <w:p w:rsidR="00623DE3" w:rsidRDefault="00623DE3" w:rsidP="00623DE3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>
        <w:rPr>
          <w:b/>
          <w:sz w:val="36"/>
          <w:szCs w:val="36"/>
        </w:rPr>
        <w:t>Соцземледельского</w:t>
      </w:r>
      <w:r w:rsidRPr="006B647E">
        <w:rPr>
          <w:b/>
          <w:sz w:val="36"/>
          <w:szCs w:val="36"/>
        </w:rPr>
        <w:t xml:space="preserve"> МО</w:t>
      </w:r>
      <w:r>
        <w:rPr>
          <w:b/>
          <w:sz w:val="36"/>
          <w:szCs w:val="36"/>
        </w:rPr>
        <w:t xml:space="preserve"> за 2020 </w:t>
      </w:r>
      <w:r w:rsidRPr="006B647E">
        <w:rPr>
          <w:b/>
          <w:sz w:val="36"/>
          <w:szCs w:val="36"/>
        </w:rPr>
        <w:t>год</w:t>
      </w:r>
      <w:r>
        <w:rPr>
          <w:b/>
          <w:sz w:val="36"/>
          <w:szCs w:val="36"/>
        </w:rPr>
        <w:t>.</w:t>
      </w:r>
    </w:p>
    <w:p w:rsidR="00623DE3" w:rsidRPr="00050D8C" w:rsidRDefault="00623DE3" w:rsidP="00623DE3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План по доходам бюджета утвержден в сумме </w:t>
      </w:r>
      <w:r>
        <w:rPr>
          <w:b/>
          <w:sz w:val="28"/>
          <w:szCs w:val="28"/>
        </w:rPr>
        <w:t>2 973,0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sz w:val="28"/>
          <w:szCs w:val="28"/>
        </w:rPr>
        <w:t xml:space="preserve">3 300,6 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отчета</w:t>
      </w:r>
      <w:proofErr w:type="gramEnd"/>
      <w:r>
        <w:rPr>
          <w:sz w:val="28"/>
          <w:szCs w:val="28"/>
        </w:rPr>
        <w:t xml:space="preserve"> Соцземледельского МО бюджет исполнен по доходам в сумме </w:t>
      </w:r>
      <w:r>
        <w:rPr>
          <w:b/>
          <w:sz w:val="28"/>
          <w:szCs w:val="28"/>
        </w:rPr>
        <w:t>3 571,3</w:t>
      </w:r>
      <w:r w:rsidRPr="003F7478">
        <w:rPr>
          <w:b/>
          <w:sz w:val="28"/>
          <w:szCs w:val="28"/>
        </w:rPr>
        <w:t>тыс. рублей.</w:t>
      </w:r>
    </w:p>
    <w:p w:rsidR="00623DE3" w:rsidRPr="00377E7B" w:rsidRDefault="00623DE3" w:rsidP="00623DE3">
      <w:pPr>
        <w:jc w:val="center"/>
        <w:rPr>
          <w:b/>
          <w:sz w:val="36"/>
          <w:szCs w:val="36"/>
        </w:rPr>
      </w:pPr>
      <w:r w:rsidRPr="00CE0763">
        <w:rPr>
          <w:b/>
          <w:sz w:val="36"/>
          <w:szCs w:val="36"/>
        </w:rPr>
        <w:t>Плановы</w:t>
      </w:r>
      <w:r>
        <w:rPr>
          <w:b/>
          <w:sz w:val="36"/>
          <w:szCs w:val="36"/>
        </w:rPr>
        <w:t>е показатели по доходам</w:t>
      </w:r>
      <w:r w:rsidRPr="00377E7B">
        <w:rPr>
          <w:b/>
          <w:sz w:val="36"/>
          <w:szCs w:val="36"/>
        </w:rPr>
        <w:t xml:space="preserve"> бюджета</w:t>
      </w:r>
    </w:p>
    <w:p w:rsidR="00623DE3" w:rsidRDefault="00623DE3" w:rsidP="00623DE3">
      <w:pPr>
        <w:jc w:val="center"/>
        <w:rPr>
          <w:b/>
          <w:sz w:val="36"/>
          <w:szCs w:val="36"/>
        </w:rPr>
      </w:pPr>
      <w:r w:rsidRPr="00377E7B">
        <w:rPr>
          <w:b/>
          <w:sz w:val="36"/>
          <w:szCs w:val="36"/>
        </w:rPr>
        <w:t>за 20</w:t>
      </w:r>
      <w:r>
        <w:rPr>
          <w:b/>
          <w:sz w:val="36"/>
          <w:szCs w:val="36"/>
        </w:rPr>
        <w:t>20</w:t>
      </w:r>
      <w:r w:rsidRPr="00377E7B">
        <w:rPr>
          <w:b/>
          <w:sz w:val="36"/>
          <w:szCs w:val="36"/>
        </w:rPr>
        <w:t xml:space="preserve"> год</w:t>
      </w:r>
    </w:p>
    <w:p w:rsidR="00623DE3" w:rsidRDefault="00623DE3" w:rsidP="00623D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  <w:r w:rsidRPr="00B55F88">
        <w:rPr>
          <w:b/>
          <w:sz w:val="16"/>
          <w:szCs w:val="16"/>
        </w:rPr>
        <w:t>(тыс</w:t>
      </w:r>
      <w:proofErr w:type="gramStart"/>
      <w:r w:rsidRPr="00B55F88">
        <w:rPr>
          <w:b/>
          <w:sz w:val="16"/>
          <w:szCs w:val="16"/>
        </w:rPr>
        <w:t>.р</w:t>
      </w:r>
      <w:proofErr w:type="gramEnd"/>
      <w:r w:rsidRPr="00B55F88">
        <w:rPr>
          <w:b/>
          <w:sz w:val="16"/>
          <w:szCs w:val="16"/>
        </w:rPr>
        <w:t>ублей)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126"/>
        <w:gridCol w:w="2196"/>
      </w:tblGrid>
      <w:tr w:rsidR="00623DE3" w:rsidTr="00B51111">
        <w:tc>
          <w:tcPr>
            <w:tcW w:w="2552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Вид дохода</w:t>
            </w:r>
          </w:p>
        </w:tc>
        <w:tc>
          <w:tcPr>
            <w:tcW w:w="2268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Уточненный бюджет</w:t>
            </w:r>
          </w:p>
        </w:tc>
        <w:tc>
          <w:tcPr>
            <w:tcW w:w="2126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Фактическое исполнение</w:t>
            </w:r>
          </w:p>
        </w:tc>
        <w:tc>
          <w:tcPr>
            <w:tcW w:w="2196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% к уточненному бюджету</w:t>
            </w:r>
          </w:p>
        </w:tc>
      </w:tr>
      <w:tr w:rsidR="00623DE3" w:rsidTr="00B51111">
        <w:tc>
          <w:tcPr>
            <w:tcW w:w="2552" w:type="dxa"/>
          </w:tcPr>
          <w:p w:rsidR="00623DE3" w:rsidRDefault="00623DE3" w:rsidP="00B51111">
            <w:pPr>
              <w:tabs>
                <w:tab w:val="left" w:pos="3990"/>
              </w:tabs>
            </w:pPr>
            <w:r>
              <w:t>Налоговые и неналоговые доходы</w:t>
            </w:r>
          </w:p>
        </w:tc>
        <w:tc>
          <w:tcPr>
            <w:tcW w:w="2268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2 023,2</w:t>
            </w:r>
          </w:p>
        </w:tc>
        <w:tc>
          <w:tcPr>
            <w:tcW w:w="2126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2 293,9</w:t>
            </w:r>
          </w:p>
        </w:tc>
        <w:tc>
          <w:tcPr>
            <w:tcW w:w="2196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113,4</w:t>
            </w:r>
          </w:p>
        </w:tc>
      </w:tr>
      <w:tr w:rsidR="00623DE3" w:rsidTr="00B51111">
        <w:tc>
          <w:tcPr>
            <w:tcW w:w="2552" w:type="dxa"/>
          </w:tcPr>
          <w:p w:rsidR="00623DE3" w:rsidRDefault="00623DE3" w:rsidP="00B51111">
            <w:pPr>
              <w:tabs>
                <w:tab w:val="left" w:pos="3990"/>
              </w:tabs>
            </w:pPr>
            <w:r>
              <w:t>Безвозмездные поступления</w:t>
            </w:r>
          </w:p>
        </w:tc>
        <w:tc>
          <w:tcPr>
            <w:tcW w:w="2268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1 277,4</w:t>
            </w:r>
          </w:p>
        </w:tc>
        <w:tc>
          <w:tcPr>
            <w:tcW w:w="2126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1 277,4</w:t>
            </w:r>
          </w:p>
        </w:tc>
        <w:tc>
          <w:tcPr>
            <w:tcW w:w="2196" w:type="dxa"/>
          </w:tcPr>
          <w:p w:rsidR="00623DE3" w:rsidRDefault="00623DE3" w:rsidP="00B51111">
            <w:pPr>
              <w:tabs>
                <w:tab w:val="left" w:pos="3990"/>
              </w:tabs>
              <w:jc w:val="center"/>
            </w:pPr>
          </w:p>
          <w:p w:rsidR="00623DE3" w:rsidRDefault="00623DE3" w:rsidP="00B51111">
            <w:pPr>
              <w:tabs>
                <w:tab w:val="left" w:pos="3990"/>
              </w:tabs>
              <w:jc w:val="center"/>
            </w:pPr>
            <w:r>
              <w:t>100,0</w:t>
            </w:r>
          </w:p>
        </w:tc>
      </w:tr>
      <w:tr w:rsidR="00623DE3" w:rsidTr="00B51111">
        <w:tc>
          <w:tcPr>
            <w:tcW w:w="2552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3 300,6</w:t>
            </w:r>
          </w:p>
        </w:tc>
        <w:tc>
          <w:tcPr>
            <w:tcW w:w="2126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3 571,3</w:t>
            </w:r>
          </w:p>
        </w:tc>
        <w:tc>
          <w:tcPr>
            <w:tcW w:w="2196" w:type="dxa"/>
          </w:tcPr>
          <w:p w:rsidR="00623DE3" w:rsidRPr="00C84CD6" w:rsidRDefault="00623DE3" w:rsidP="00B51111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</w:tr>
    </w:tbl>
    <w:p w:rsidR="00623DE3" w:rsidRDefault="00623DE3" w:rsidP="00623DE3"/>
    <w:p w:rsidR="00623DE3" w:rsidRDefault="00623DE3" w:rsidP="00623DE3">
      <w:pPr>
        <w:spacing w:line="360" w:lineRule="auto"/>
        <w:rPr>
          <w:b/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План по доходам бюджета утвержден в сумме </w:t>
      </w:r>
      <w:r>
        <w:rPr>
          <w:b/>
          <w:sz w:val="28"/>
          <w:szCs w:val="28"/>
        </w:rPr>
        <w:t>3 300,6</w:t>
      </w:r>
      <w:r w:rsidRPr="00B6182C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согласно представленному отчету,  бюджет за 2020 год исполнен по доходам в сумме  </w:t>
      </w:r>
      <w:r>
        <w:rPr>
          <w:b/>
          <w:sz w:val="28"/>
          <w:szCs w:val="28"/>
        </w:rPr>
        <w:t>3 571,3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108,2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к уточненному бюджету. По сравнению с исполненным бюджетом за 2019год в сумме </w:t>
      </w:r>
      <w:r>
        <w:rPr>
          <w:b/>
          <w:sz w:val="28"/>
          <w:szCs w:val="28"/>
        </w:rPr>
        <w:t xml:space="preserve">3 180,4 </w:t>
      </w:r>
      <w:r w:rsidRPr="00437B55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увеличение  составило на </w:t>
      </w:r>
      <w:r>
        <w:rPr>
          <w:b/>
          <w:sz w:val="28"/>
          <w:szCs w:val="28"/>
        </w:rPr>
        <w:t xml:space="preserve">390,9 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12,3</w:t>
      </w:r>
      <w:r w:rsidRPr="00B6182C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623DE3" w:rsidRPr="00B6182C" w:rsidRDefault="00623DE3" w:rsidP="00623DE3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Фактическое исполнение доходов относительно </w:t>
      </w:r>
    </w:p>
    <w:p w:rsidR="00623DE3" w:rsidRPr="00B6182C" w:rsidRDefault="00623DE3" w:rsidP="00623DE3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плановых показателей в разрезе отдельных </w:t>
      </w:r>
    </w:p>
    <w:p w:rsidR="00623DE3" w:rsidRDefault="00623DE3" w:rsidP="00623DE3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видов доходов </w:t>
      </w:r>
    </w:p>
    <w:p w:rsidR="00623DE3" w:rsidRPr="00B55F88" w:rsidRDefault="00623DE3" w:rsidP="00623DE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B55F88">
        <w:rPr>
          <w:b/>
          <w:sz w:val="16"/>
          <w:szCs w:val="1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623DE3" w:rsidRPr="00C84CD6" w:rsidTr="00B51111">
        <w:tc>
          <w:tcPr>
            <w:tcW w:w="3888" w:type="dxa"/>
          </w:tcPr>
          <w:p w:rsidR="00623DE3" w:rsidRPr="00C84CD6" w:rsidRDefault="00623DE3" w:rsidP="00B5111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623DE3" w:rsidRPr="00C84CD6" w:rsidRDefault="00623DE3" w:rsidP="00B5111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</w:tbl>
    <w:p w:rsidR="00623DE3" w:rsidRPr="00A51B9D" w:rsidRDefault="00623DE3" w:rsidP="00623D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623DE3" w:rsidRPr="00C84CD6" w:rsidTr="00B51111"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 w:rsidRPr="00C84CD6">
              <w:rPr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1 975,2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2 293,9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в</w:t>
            </w:r>
            <w:r w:rsidRPr="00606315">
              <w:t xml:space="preserve"> том числе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  <w:r>
              <w:t>237,3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328,7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138,5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  <w:r>
              <w:t>246,1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301,8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122,6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Default="00623DE3" w:rsidP="00B51111">
            <w:r>
              <w:t>Налог на имущество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  <w:r>
              <w:t>222,0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167,0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75,2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Земельный налог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  <w:r>
              <w:t>1 266,8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1 490,6</w:t>
            </w: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  <w:r>
              <w:t>117,7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>
              <w:t>Госпошлина</w:t>
            </w:r>
          </w:p>
        </w:tc>
        <w:tc>
          <w:tcPr>
            <w:tcW w:w="1800" w:type="dxa"/>
          </w:tcPr>
          <w:p w:rsidR="00623DE3" w:rsidRPr="00C753D1" w:rsidRDefault="00623DE3" w:rsidP="00B51111">
            <w:pPr>
              <w:jc w:val="center"/>
            </w:pPr>
            <w:r>
              <w:t>3,0</w:t>
            </w:r>
          </w:p>
        </w:tc>
        <w:tc>
          <w:tcPr>
            <w:tcW w:w="1620" w:type="dxa"/>
          </w:tcPr>
          <w:p w:rsidR="00623DE3" w:rsidRPr="00C753D1" w:rsidRDefault="00623DE3" w:rsidP="00B51111">
            <w:pPr>
              <w:jc w:val="center"/>
            </w:pPr>
            <w:r>
              <w:t>5,8</w:t>
            </w:r>
          </w:p>
        </w:tc>
        <w:tc>
          <w:tcPr>
            <w:tcW w:w="1620" w:type="dxa"/>
          </w:tcPr>
          <w:p w:rsidR="00623DE3" w:rsidRPr="00A51B9D" w:rsidRDefault="00623DE3" w:rsidP="00B51111">
            <w:pPr>
              <w:jc w:val="center"/>
            </w:pPr>
            <w:r>
              <w:t>193,3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 w:rsidRPr="00C84CD6">
              <w:rPr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в том числе</w:t>
            </w:r>
          </w:p>
        </w:tc>
        <w:tc>
          <w:tcPr>
            <w:tcW w:w="1800" w:type="dxa"/>
          </w:tcPr>
          <w:p w:rsidR="00623DE3" w:rsidRPr="00606315" w:rsidRDefault="00623DE3" w:rsidP="00B51111"/>
        </w:tc>
        <w:tc>
          <w:tcPr>
            <w:tcW w:w="1620" w:type="dxa"/>
          </w:tcPr>
          <w:p w:rsidR="00623DE3" w:rsidRPr="00606315" w:rsidRDefault="00623DE3" w:rsidP="00B51111"/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</w:p>
        </w:tc>
      </w:tr>
      <w:tr w:rsidR="00623DE3" w:rsidRPr="00606315" w:rsidTr="00B51111">
        <w:tc>
          <w:tcPr>
            <w:tcW w:w="3888" w:type="dxa"/>
          </w:tcPr>
          <w:p w:rsidR="00623DE3" w:rsidRPr="009778A4" w:rsidRDefault="00623DE3" w:rsidP="00B51111">
            <w:r>
              <w:t>Доходы от компенсационных затрат  государства</w:t>
            </w:r>
          </w:p>
        </w:tc>
        <w:tc>
          <w:tcPr>
            <w:tcW w:w="1800" w:type="dxa"/>
          </w:tcPr>
          <w:p w:rsidR="00623DE3" w:rsidRDefault="00623DE3" w:rsidP="00B51111">
            <w:pPr>
              <w:jc w:val="center"/>
            </w:pPr>
          </w:p>
          <w:p w:rsidR="00623DE3" w:rsidRPr="009778A4" w:rsidRDefault="00623DE3" w:rsidP="00B51111">
            <w:pPr>
              <w:jc w:val="center"/>
            </w:pPr>
            <w:r>
              <w:t>48,0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Default="00623DE3" w:rsidP="00B51111">
            <w:pPr>
              <w:jc w:val="center"/>
            </w:pPr>
            <w:r>
              <w:t>0,0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Default="00623DE3" w:rsidP="00B51111">
            <w:pPr>
              <w:jc w:val="center"/>
            </w:pPr>
            <w:r>
              <w:t>0,0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Штрафы, санкции, возмещение ущерба</w:t>
            </w:r>
          </w:p>
        </w:tc>
        <w:tc>
          <w:tcPr>
            <w:tcW w:w="1800" w:type="dxa"/>
          </w:tcPr>
          <w:p w:rsidR="00623DE3" w:rsidRPr="00606315" w:rsidRDefault="00623DE3" w:rsidP="00B51111">
            <w:pPr>
              <w:jc w:val="center"/>
            </w:pP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</w:p>
        </w:tc>
        <w:tc>
          <w:tcPr>
            <w:tcW w:w="1620" w:type="dxa"/>
          </w:tcPr>
          <w:p w:rsidR="00623DE3" w:rsidRPr="00606315" w:rsidRDefault="00623DE3" w:rsidP="00B51111">
            <w:pPr>
              <w:jc w:val="center"/>
            </w:pPr>
          </w:p>
        </w:tc>
      </w:tr>
      <w:tr w:rsidR="00623DE3" w:rsidRPr="00606315" w:rsidTr="00B51111"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 w:rsidRPr="00C84CD6">
              <w:rPr>
                <w:b/>
              </w:rPr>
              <w:t>Итого доходов</w:t>
            </w:r>
          </w:p>
        </w:tc>
        <w:tc>
          <w:tcPr>
            <w:tcW w:w="180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2 023,2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2 293,9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113,4</w:t>
            </w:r>
          </w:p>
        </w:tc>
      </w:tr>
      <w:tr w:rsidR="00623DE3" w:rsidRPr="00606315" w:rsidTr="00B51111">
        <w:trPr>
          <w:trHeight w:val="792"/>
        </w:trPr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 w:rsidRPr="00C84CD6">
              <w:rPr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623DE3" w:rsidRDefault="00623DE3" w:rsidP="00B51111">
            <w:pPr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1 277,4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1 277,4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606315" w:rsidRDefault="00623DE3" w:rsidP="00B51111">
            <w: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60,7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60,7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100,0</w:t>
            </w:r>
          </w:p>
        </w:tc>
      </w:tr>
      <w:tr w:rsidR="00623DE3" w:rsidRPr="00606315" w:rsidTr="00B51111">
        <w:trPr>
          <w:trHeight w:val="513"/>
        </w:trPr>
        <w:tc>
          <w:tcPr>
            <w:tcW w:w="3888" w:type="dxa"/>
          </w:tcPr>
          <w:p w:rsidR="00623DE3" w:rsidRDefault="00623DE3" w:rsidP="00B51111">
            <w: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227,3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227,3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</w:p>
          <w:p w:rsidR="00623DE3" w:rsidRPr="00606315" w:rsidRDefault="00623DE3" w:rsidP="00B51111">
            <w:pPr>
              <w:jc w:val="center"/>
            </w:pPr>
            <w:r>
              <w:t>100,0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Default="00623DE3" w:rsidP="00B51111">
            <w:r>
              <w:t>Иные межбюджетные трансферты</w:t>
            </w:r>
          </w:p>
        </w:tc>
        <w:tc>
          <w:tcPr>
            <w:tcW w:w="1800" w:type="dxa"/>
          </w:tcPr>
          <w:p w:rsidR="00623DE3" w:rsidRDefault="00623DE3" w:rsidP="00B51111">
            <w:pPr>
              <w:jc w:val="center"/>
            </w:pPr>
            <w:r>
              <w:t>989,4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  <w:r>
              <w:t>989,4</w:t>
            </w:r>
          </w:p>
        </w:tc>
        <w:tc>
          <w:tcPr>
            <w:tcW w:w="1620" w:type="dxa"/>
          </w:tcPr>
          <w:p w:rsidR="00623DE3" w:rsidRDefault="00623DE3" w:rsidP="00B51111">
            <w:pPr>
              <w:jc w:val="center"/>
            </w:pPr>
            <w:r>
              <w:t>100,0</w:t>
            </w:r>
          </w:p>
        </w:tc>
      </w:tr>
      <w:tr w:rsidR="00623DE3" w:rsidRPr="00606315" w:rsidTr="00B51111">
        <w:tc>
          <w:tcPr>
            <w:tcW w:w="3888" w:type="dxa"/>
          </w:tcPr>
          <w:p w:rsidR="00623DE3" w:rsidRPr="00C84CD6" w:rsidRDefault="00623DE3" w:rsidP="00B51111">
            <w:pPr>
              <w:rPr>
                <w:b/>
              </w:rPr>
            </w:pPr>
            <w:r w:rsidRPr="00C84CD6"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3 300,6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3 571,3</w:t>
            </w:r>
          </w:p>
        </w:tc>
        <w:tc>
          <w:tcPr>
            <w:tcW w:w="1620" w:type="dxa"/>
          </w:tcPr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</w:tr>
    </w:tbl>
    <w:p w:rsidR="00623DE3" w:rsidRPr="00F5355A" w:rsidRDefault="00623DE3" w:rsidP="00623DE3">
      <w:pPr>
        <w:spacing w:line="360" w:lineRule="auto"/>
        <w:rPr>
          <w:sz w:val="28"/>
          <w:szCs w:val="28"/>
        </w:rPr>
      </w:pPr>
      <w:r w:rsidRPr="00F5355A">
        <w:rPr>
          <w:b/>
          <w:sz w:val="28"/>
          <w:szCs w:val="28"/>
        </w:rPr>
        <w:t>Налоговых доходов</w:t>
      </w:r>
      <w:r w:rsidRPr="00F5355A">
        <w:rPr>
          <w:sz w:val="28"/>
          <w:szCs w:val="28"/>
        </w:rPr>
        <w:t xml:space="preserve"> в бюджет в 20</w:t>
      </w:r>
      <w:r>
        <w:rPr>
          <w:sz w:val="28"/>
          <w:szCs w:val="28"/>
        </w:rPr>
        <w:t>20</w:t>
      </w:r>
      <w:r w:rsidRPr="00F5355A">
        <w:rPr>
          <w:sz w:val="28"/>
          <w:szCs w:val="28"/>
        </w:rPr>
        <w:t xml:space="preserve"> году поступило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2 293,9</w:t>
      </w:r>
      <w:r w:rsidRPr="00F5355A">
        <w:rPr>
          <w:sz w:val="28"/>
          <w:szCs w:val="28"/>
        </w:rPr>
        <w:t xml:space="preserve"> </w:t>
      </w:r>
      <w:r w:rsidRPr="00B6182C">
        <w:rPr>
          <w:b/>
          <w:sz w:val="28"/>
          <w:szCs w:val="28"/>
        </w:rPr>
        <w:t xml:space="preserve"> тыс. рублей</w:t>
      </w:r>
      <w:r w:rsidRPr="00F5355A">
        <w:rPr>
          <w:sz w:val="28"/>
          <w:szCs w:val="28"/>
        </w:rPr>
        <w:t>, что составило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116,1</w:t>
      </w:r>
      <w:r w:rsidRPr="00B6182C">
        <w:rPr>
          <w:b/>
          <w:sz w:val="28"/>
          <w:szCs w:val="28"/>
        </w:rPr>
        <w:t>%</w:t>
      </w:r>
      <w:r w:rsidRPr="00F5355A">
        <w:rPr>
          <w:sz w:val="28"/>
          <w:szCs w:val="28"/>
        </w:rPr>
        <w:t xml:space="preserve"> к ут</w:t>
      </w:r>
      <w:r>
        <w:rPr>
          <w:sz w:val="28"/>
          <w:szCs w:val="28"/>
        </w:rPr>
        <w:t>очненному</w:t>
      </w:r>
      <w:r w:rsidRPr="00F5355A">
        <w:rPr>
          <w:sz w:val="28"/>
          <w:szCs w:val="28"/>
        </w:rPr>
        <w:t xml:space="preserve"> бюджету.      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330A0">
        <w:rPr>
          <w:rFonts w:ascii="Arial Narrow" w:hAnsi="Arial Narrow"/>
          <w:b/>
          <w:i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14,3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328,7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138,5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 xml:space="preserve">-  </w:t>
      </w:r>
      <w:r w:rsidRPr="001330A0">
        <w:rPr>
          <w:rFonts w:ascii="Arial Narrow" w:hAnsi="Arial Narrow"/>
          <w:b/>
          <w:i/>
          <w:sz w:val="28"/>
          <w:szCs w:val="28"/>
        </w:rPr>
        <w:t>Единый сельхоз</w:t>
      </w:r>
      <w:proofErr w:type="gramStart"/>
      <w:r w:rsidRPr="001330A0">
        <w:rPr>
          <w:rFonts w:ascii="Arial Narrow" w:hAnsi="Arial Narrow"/>
          <w:b/>
          <w:i/>
          <w:sz w:val="28"/>
          <w:szCs w:val="28"/>
        </w:rPr>
        <w:t>.н</w:t>
      </w:r>
      <w:proofErr w:type="gramEnd"/>
      <w:r w:rsidRPr="001330A0">
        <w:rPr>
          <w:rFonts w:ascii="Arial Narrow" w:hAnsi="Arial Narrow"/>
          <w:b/>
          <w:i/>
          <w:sz w:val="28"/>
          <w:szCs w:val="28"/>
        </w:rPr>
        <w:t>алог</w:t>
      </w:r>
      <w:r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13,2%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301,8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 </w:t>
      </w:r>
      <w:r>
        <w:rPr>
          <w:b/>
          <w:sz w:val="28"/>
          <w:szCs w:val="28"/>
        </w:rPr>
        <w:t>122,6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05B5C">
        <w:rPr>
          <w:rFonts w:ascii="Arial Narrow" w:hAnsi="Arial Narrow"/>
          <w:b/>
          <w:i/>
          <w:sz w:val="28"/>
          <w:szCs w:val="28"/>
        </w:rPr>
        <w:t>Налог на имущество физических лиц</w:t>
      </w:r>
      <w:r w:rsidRPr="003855E8"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7,3%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167,0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75,2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 </w:t>
      </w:r>
      <w:r w:rsidRPr="00905B5C">
        <w:rPr>
          <w:rFonts w:ascii="Arial Narrow" w:hAnsi="Arial Narrow"/>
          <w:b/>
          <w:i/>
          <w:sz w:val="28"/>
          <w:szCs w:val="28"/>
        </w:rPr>
        <w:t>Земельный налог</w:t>
      </w:r>
      <w:r w:rsidRPr="003855E8"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65,0%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1 490,6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117,7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 </w:t>
      </w:r>
      <w:r w:rsidRPr="00905B5C">
        <w:rPr>
          <w:rFonts w:ascii="Arial Narrow" w:hAnsi="Arial Narrow"/>
          <w:b/>
          <w:i/>
          <w:sz w:val="28"/>
          <w:szCs w:val="28"/>
        </w:rPr>
        <w:t>Госпошлина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</w:t>
      </w:r>
      <w:r>
        <w:rPr>
          <w:b/>
          <w:sz w:val="28"/>
          <w:szCs w:val="28"/>
        </w:rPr>
        <w:t>0,2%</w:t>
      </w:r>
      <w:r>
        <w:rPr>
          <w:sz w:val="28"/>
          <w:szCs w:val="28"/>
        </w:rPr>
        <w:t xml:space="preserve"> от всех налоговых доходов и исполнена в сумме </w:t>
      </w:r>
      <w:r>
        <w:rPr>
          <w:b/>
          <w:sz w:val="28"/>
          <w:szCs w:val="28"/>
        </w:rPr>
        <w:t>5,8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193,3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623DE3" w:rsidRDefault="00623DE3" w:rsidP="00623DE3">
      <w:pPr>
        <w:rPr>
          <w:sz w:val="28"/>
          <w:szCs w:val="28"/>
        </w:rPr>
      </w:pPr>
    </w:p>
    <w:p w:rsidR="00623DE3" w:rsidRDefault="00623DE3" w:rsidP="00623DE3">
      <w:pPr>
        <w:spacing w:line="360" w:lineRule="auto"/>
        <w:rPr>
          <w:sz w:val="28"/>
          <w:szCs w:val="28"/>
        </w:rPr>
      </w:pPr>
      <w:r w:rsidRPr="00E54F61">
        <w:rPr>
          <w:b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других бюджетов получены в сумме </w:t>
      </w:r>
      <w:r>
        <w:rPr>
          <w:b/>
          <w:sz w:val="28"/>
          <w:szCs w:val="28"/>
        </w:rPr>
        <w:t xml:space="preserve">1 277,4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35,8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доходов бюджета в 2020 году.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Соцземледельского МО  сложились из следующих видов: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Дотации бюджетам субъектов РФ и муниципальных образований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4,8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>60,7</w:t>
      </w:r>
      <w:r w:rsidRPr="00764072"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 w:rsidRPr="00632E98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Pr="00BD43D1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>% к уточненному бюджету;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Субвенции бюджетам субъектов РФ</w:t>
      </w:r>
      <w:r>
        <w:rPr>
          <w:rFonts w:ascii="Arial Narrow" w:hAnsi="Arial Narrow"/>
          <w:b/>
          <w:i/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17,8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>227,3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Pr="00602687">
        <w:rPr>
          <w:b/>
          <w:sz w:val="28"/>
          <w:szCs w:val="28"/>
        </w:rPr>
        <w:t>100,0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бюджету;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b/>
          <w:i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77,4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>989,4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бюджету. </w:t>
      </w:r>
    </w:p>
    <w:p w:rsidR="00623DE3" w:rsidRDefault="00623DE3" w:rsidP="00623DE3">
      <w:pPr>
        <w:tabs>
          <w:tab w:val="left" w:pos="3690"/>
        </w:tabs>
        <w:spacing w:line="360" w:lineRule="auto"/>
        <w:jc w:val="center"/>
        <w:rPr>
          <w:b/>
          <w:sz w:val="36"/>
          <w:szCs w:val="36"/>
        </w:rPr>
      </w:pPr>
    </w:p>
    <w:p w:rsidR="00623DE3" w:rsidRDefault="00623DE3" w:rsidP="00623DE3">
      <w:pPr>
        <w:tabs>
          <w:tab w:val="left" w:pos="3690"/>
        </w:tabs>
        <w:jc w:val="center"/>
        <w:rPr>
          <w:b/>
          <w:i/>
          <w:sz w:val="36"/>
          <w:szCs w:val="36"/>
        </w:rPr>
      </w:pPr>
    </w:p>
    <w:p w:rsidR="00623DE3" w:rsidRPr="005E25C6" w:rsidRDefault="00623DE3" w:rsidP="00623DE3">
      <w:pPr>
        <w:tabs>
          <w:tab w:val="left" w:pos="3690"/>
        </w:tabs>
        <w:jc w:val="center"/>
        <w:rPr>
          <w:b/>
          <w:sz w:val="36"/>
          <w:szCs w:val="36"/>
        </w:rPr>
      </w:pPr>
      <w:r w:rsidRPr="005E25C6">
        <w:rPr>
          <w:b/>
          <w:sz w:val="36"/>
          <w:szCs w:val="36"/>
        </w:rPr>
        <w:t xml:space="preserve"> Расходы бюджета</w:t>
      </w:r>
    </w:p>
    <w:p w:rsidR="00623DE3" w:rsidRDefault="00623DE3" w:rsidP="00623DE3">
      <w:pPr>
        <w:tabs>
          <w:tab w:val="left" w:pos="3690"/>
        </w:tabs>
        <w:jc w:val="center"/>
        <w:rPr>
          <w:b/>
          <w:sz w:val="36"/>
          <w:szCs w:val="36"/>
        </w:rPr>
      </w:pPr>
      <w:r w:rsidRPr="005E25C6">
        <w:rPr>
          <w:b/>
          <w:sz w:val="36"/>
          <w:szCs w:val="36"/>
        </w:rPr>
        <w:t xml:space="preserve"> Соцземледельского МО за 2020 год</w:t>
      </w:r>
      <w:r w:rsidRPr="006B647E">
        <w:rPr>
          <w:b/>
          <w:sz w:val="36"/>
          <w:szCs w:val="36"/>
        </w:rPr>
        <w:t>.</w:t>
      </w:r>
    </w:p>
    <w:p w:rsidR="00623DE3" w:rsidRDefault="00623DE3" w:rsidP="00623DE3">
      <w:pPr>
        <w:tabs>
          <w:tab w:val="left" w:pos="3690"/>
        </w:tabs>
        <w:jc w:val="center"/>
        <w:rPr>
          <w:b/>
          <w:sz w:val="36"/>
          <w:szCs w:val="36"/>
        </w:rPr>
      </w:pPr>
    </w:p>
    <w:p w:rsidR="00623DE3" w:rsidRPr="00B55F88" w:rsidRDefault="00623DE3" w:rsidP="00623DE3">
      <w:pPr>
        <w:tabs>
          <w:tab w:val="left" w:pos="3690"/>
        </w:tabs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Исполнение бюджета по расходам за 2020 год составило </w:t>
      </w:r>
      <w:r>
        <w:rPr>
          <w:b/>
          <w:sz w:val="28"/>
          <w:szCs w:val="28"/>
        </w:rPr>
        <w:t>3 612,3</w:t>
      </w:r>
      <w:r w:rsidRPr="00471D81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121,5</w:t>
      </w:r>
      <w:r w:rsidRPr="00471D81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первоначальному плану. Уточненный бюджет исполнен на </w:t>
      </w:r>
      <w:r>
        <w:rPr>
          <w:b/>
          <w:sz w:val="28"/>
          <w:szCs w:val="28"/>
        </w:rPr>
        <w:t>97,2</w:t>
      </w:r>
      <w:r w:rsidRPr="00471D81">
        <w:rPr>
          <w:b/>
          <w:sz w:val="28"/>
          <w:szCs w:val="28"/>
        </w:rPr>
        <w:t>%.</w:t>
      </w:r>
    </w:p>
    <w:p w:rsidR="00623DE3" w:rsidRDefault="00623DE3" w:rsidP="00623DE3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>Сравнительный анализ расходов бюджета за 20</w:t>
      </w:r>
      <w:r>
        <w:rPr>
          <w:b/>
          <w:sz w:val="32"/>
          <w:szCs w:val="32"/>
        </w:rPr>
        <w:t>20</w:t>
      </w:r>
      <w:r w:rsidRPr="00764072">
        <w:rPr>
          <w:b/>
          <w:sz w:val="32"/>
          <w:szCs w:val="32"/>
        </w:rPr>
        <w:t xml:space="preserve"> год </w:t>
      </w:r>
    </w:p>
    <w:p w:rsidR="00623DE3" w:rsidRDefault="00623DE3" w:rsidP="00623DE3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>по разделам (подразделам).</w:t>
      </w:r>
    </w:p>
    <w:p w:rsidR="00623DE3" w:rsidRPr="00B55F88" w:rsidRDefault="00623DE3" w:rsidP="00623DE3">
      <w:pPr>
        <w:tabs>
          <w:tab w:val="left" w:pos="3945"/>
        </w:tabs>
        <w:jc w:val="center"/>
        <w:rPr>
          <w:sz w:val="16"/>
          <w:szCs w:val="16"/>
        </w:rPr>
      </w:pPr>
      <w:r w:rsidRPr="00B55F88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B55F88">
        <w:rPr>
          <w:sz w:val="16"/>
          <w:szCs w:val="16"/>
        </w:rPr>
        <w:t xml:space="preserve">          (тыс. рублей)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1"/>
        <w:gridCol w:w="1440"/>
        <w:gridCol w:w="1080"/>
        <w:gridCol w:w="1260"/>
        <w:gridCol w:w="1080"/>
        <w:gridCol w:w="900"/>
        <w:gridCol w:w="1080"/>
      </w:tblGrid>
      <w:tr w:rsidR="00623DE3" w:rsidRPr="00C84CD6" w:rsidTr="00B51111"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Утверждено на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Уточнен-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ный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26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0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Процент исполнения к уточнен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п</w:t>
            </w:r>
            <w:proofErr w:type="gramEnd"/>
            <w:r w:rsidRPr="00C84CD6">
              <w:rPr>
                <w:rFonts w:ascii="Arial Narrow" w:hAnsi="Arial Narrow"/>
                <w:b/>
                <w:sz w:val="22"/>
                <w:szCs w:val="22"/>
              </w:rPr>
              <w:t>лану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общих</w:t>
            </w:r>
            <w:proofErr w:type="gram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расхо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дов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кассов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испол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нение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623DE3" w:rsidRPr="00C84CD6" w:rsidTr="00B51111"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01 Общегосударственные вопросы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1 676,0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2 462,6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2 367,5</w:t>
            </w:r>
          </w:p>
        </w:tc>
        <w:tc>
          <w:tcPr>
            <w:tcW w:w="1080" w:type="dxa"/>
          </w:tcPr>
          <w:p w:rsidR="00623DE3" w:rsidRDefault="00623DE3" w:rsidP="00B51111">
            <w:pPr>
              <w:rPr>
                <w:b/>
              </w:rPr>
            </w:pPr>
          </w:p>
          <w:p w:rsidR="00623DE3" w:rsidRPr="00C84CD6" w:rsidRDefault="00623DE3" w:rsidP="00B51111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623DE3" w:rsidRPr="00C84CD6" w:rsidTr="00B51111">
        <w:tc>
          <w:tcPr>
            <w:tcW w:w="3731" w:type="dxa"/>
          </w:tcPr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 w:rsidRPr="00F630A2">
              <w:t>в том числе:</w:t>
            </w:r>
          </w:p>
        </w:tc>
        <w:tc>
          <w:tcPr>
            <w:tcW w:w="1440" w:type="dxa"/>
          </w:tcPr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623DE3" w:rsidRPr="00C84CD6" w:rsidTr="00B51111">
        <w:tc>
          <w:tcPr>
            <w:tcW w:w="3731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  <w:r>
              <w:t>0102 Функционирование</w:t>
            </w:r>
            <w:r w:rsidRPr="00F630A2">
              <w:t xml:space="preserve"> </w:t>
            </w:r>
            <w:r>
              <w:t xml:space="preserve"> высшего должностного лица субъекта РФ и муниципального образования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</w:pPr>
            <w:r>
              <w:t>473,3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</w:pPr>
            <w:r>
              <w:t>631,1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</w:pPr>
            <w:r>
              <w:t>629,8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</w:pPr>
            <w:r>
              <w:t>133,1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</w:pPr>
            <w:r>
              <w:t>99,8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2525E0" w:rsidRDefault="00623DE3" w:rsidP="00B51111">
            <w:pPr>
              <w:tabs>
                <w:tab w:val="left" w:pos="3945"/>
              </w:tabs>
            </w:pPr>
            <w:r>
              <w:t>17,4</w:t>
            </w:r>
          </w:p>
        </w:tc>
      </w:tr>
      <w:tr w:rsidR="00623DE3" w:rsidRPr="00C84CD6" w:rsidTr="00B51111">
        <w:trPr>
          <w:trHeight w:val="1429"/>
        </w:trPr>
        <w:tc>
          <w:tcPr>
            <w:tcW w:w="3731" w:type="dxa"/>
          </w:tcPr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1 061,6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1 652,9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1 561,1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147,1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94,4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2525E0" w:rsidRDefault="00623DE3" w:rsidP="00B51111">
            <w:pPr>
              <w:tabs>
                <w:tab w:val="left" w:pos="3945"/>
              </w:tabs>
              <w:jc w:val="center"/>
            </w:pPr>
            <w:r>
              <w:t>43,2</w:t>
            </w:r>
          </w:p>
        </w:tc>
      </w:tr>
      <w:tr w:rsidR="00623DE3" w:rsidRPr="00C84CD6" w:rsidTr="00B51111">
        <w:trPr>
          <w:trHeight w:val="1440"/>
        </w:trPr>
        <w:tc>
          <w:tcPr>
            <w:tcW w:w="3731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  <w: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23,3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23,3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F630A2" w:rsidRDefault="00623DE3" w:rsidP="00B51111">
            <w:pPr>
              <w:tabs>
                <w:tab w:val="left" w:pos="3945"/>
              </w:tabs>
              <w:jc w:val="center"/>
            </w:pPr>
            <w:r>
              <w:t>23,3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100,0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100,0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2525E0" w:rsidRDefault="00623DE3" w:rsidP="00B51111">
            <w:pPr>
              <w:tabs>
                <w:tab w:val="left" w:pos="3945"/>
              </w:tabs>
              <w:jc w:val="center"/>
            </w:pPr>
            <w:r>
              <w:t>0,7</w:t>
            </w:r>
          </w:p>
        </w:tc>
      </w:tr>
      <w:tr w:rsidR="00623DE3" w:rsidRPr="00C84CD6" w:rsidTr="00B51111">
        <w:trPr>
          <w:trHeight w:val="627"/>
        </w:trPr>
        <w:tc>
          <w:tcPr>
            <w:tcW w:w="3731" w:type="dxa"/>
          </w:tcPr>
          <w:p w:rsidR="00623DE3" w:rsidRPr="00067055" w:rsidRDefault="00623DE3" w:rsidP="00B51111">
            <w:pPr>
              <w:tabs>
                <w:tab w:val="left" w:pos="3945"/>
              </w:tabs>
              <w:jc w:val="center"/>
            </w:pPr>
            <w:r w:rsidRPr="00067055">
              <w:t>011</w:t>
            </w:r>
            <w:r>
              <w:t>3 Другие общегосударственные</w:t>
            </w:r>
            <w:r w:rsidRPr="00067055">
              <w:t xml:space="preserve"> вопросы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067055" w:rsidRDefault="00623DE3" w:rsidP="00B51111">
            <w:pPr>
              <w:tabs>
                <w:tab w:val="left" w:pos="3945"/>
              </w:tabs>
              <w:jc w:val="center"/>
            </w:pPr>
            <w:r>
              <w:t>117,8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067055" w:rsidRDefault="00623DE3" w:rsidP="00B51111">
            <w:pPr>
              <w:tabs>
                <w:tab w:val="left" w:pos="3945"/>
              </w:tabs>
              <w:jc w:val="center"/>
            </w:pPr>
            <w:r>
              <w:t>155,3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067055" w:rsidRDefault="00623DE3" w:rsidP="00B51111">
            <w:pPr>
              <w:tabs>
                <w:tab w:val="left" w:pos="3945"/>
              </w:tabs>
              <w:jc w:val="center"/>
            </w:pPr>
            <w:r>
              <w:t>153,3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130,1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98,7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</w:pPr>
          </w:p>
          <w:p w:rsidR="00623DE3" w:rsidRPr="00DD6F7C" w:rsidRDefault="00623DE3" w:rsidP="00B51111">
            <w:pPr>
              <w:tabs>
                <w:tab w:val="left" w:pos="3945"/>
              </w:tabs>
              <w:jc w:val="center"/>
            </w:pPr>
            <w:r>
              <w:t>4,2</w:t>
            </w:r>
          </w:p>
        </w:tc>
      </w:tr>
      <w:tr w:rsidR="00623DE3" w:rsidRPr="00C84CD6" w:rsidTr="00B51111">
        <w:tc>
          <w:tcPr>
            <w:tcW w:w="3731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 xml:space="preserve">0200 Национальная 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оборона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227,3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227,3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112,2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623DE3" w:rsidRPr="00C84CD6" w:rsidTr="00B51111">
        <w:trPr>
          <w:trHeight w:val="930"/>
        </w:trPr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 xml:space="preserve">0300 Национальная безопасность </w:t>
            </w:r>
            <w:proofErr w:type="spellStart"/>
            <w:r w:rsidRPr="00C84CD6">
              <w:rPr>
                <w:b/>
              </w:rPr>
              <w:t>правоохр</w:t>
            </w:r>
            <w:proofErr w:type="spellEnd"/>
            <w:r>
              <w:rPr>
                <w:b/>
              </w:rPr>
              <w:t>.</w:t>
            </w:r>
            <w:r w:rsidRPr="00C84CD6">
              <w:rPr>
                <w:b/>
              </w:rPr>
              <w:t xml:space="preserve"> деятельность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23DE3" w:rsidRPr="00C84CD6" w:rsidTr="00B51111"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0400 Национальная экономика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1 058,5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993,4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989,4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</w:tr>
      <w:tr w:rsidR="00623DE3" w:rsidRPr="00C84CD6" w:rsidTr="00B51111"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 xml:space="preserve">0500 </w:t>
            </w:r>
            <w:proofErr w:type="spellStart"/>
            <w:r w:rsidRPr="00C84CD6">
              <w:rPr>
                <w:b/>
              </w:rPr>
              <w:t>Жилищно</w:t>
            </w:r>
            <w:proofErr w:type="spellEnd"/>
            <w:r w:rsidRPr="00C84CD6">
              <w:rPr>
                <w:b/>
              </w:rPr>
              <w:t xml:space="preserve"> – коммунальное </w:t>
            </w:r>
            <w:proofErr w:type="spellStart"/>
            <w:r w:rsidRPr="00C84CD6">
              <w:rPr>
                <w:b/>
              </w:rPr>
              <w:t>хоз-во</w:t>
            </w:r>
            <w:proofErr w:type="spellEnd"/>
            <w:r w:rsidRPr="00C84CD6">
              <w:rPr>
                <w:b/>
              </w:rPr>
              <w:t>.</w:t>
            </w:r>
          </w:p>
        </w:tc>
        <w:tc>
          <w:tcPr>
            <w:tcW w:w="144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26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90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80,6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623DE3" w:rsidRPr="00C84CD6" w:rsidTr="00B51111">
        <w:trPr>
          <w:trHeight w:val="546"/>
        </w:trPr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0800 Культура и кинематография</w:t>
            </w: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23DE3" w:rsidRPr="00C84CD6" w:rsidTr="00B51111">
        <w:trPr>
          <w:trHeight w:val="501"/>
        </w:trPr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 xml:space="preserve">1000 Социальная </w:t>
            </w: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политика</w:t>
            </w:r>
          </w:p>
        </w:tc>
        <w:tc>
          <w:tcPr>
            <w:tcW w:w="144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26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90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623DE3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</w:p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623DE3" w:rsidRPr="00C84CD6" w:rsidTr="00B51111">
        <w:tc>
          <w:tcPr>
            <w:tcW w:w="3731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2 973,0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3 714,5</w:t>
            </w:r>
          </w:p>
        </w:tc>
        <w:tc>
          <w:tcPr>
            <w:tcW w:w="126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3 612,3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90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1080" w:type="dxa"/>
          </w:tcPr>
          <w:p w:rsidR="00623DE3" w:rsidRPr="00C84CD6" w:rsidRDefault="00623DE3" w:rsidP="00B51111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623DE3" w:rsidRDefault="00623DE3" w:rsidP="00623DE3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623DE3" w:rsidRDefault="00623DE3" w:rsidP="00623DE3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0B2A94">
        <w:rPr>
          <w:sz w:val="28"/>
          <w:szCs w:val="28"/>
        </w:rPr>
        <w:t xml:space="preserve">План по расходам бюджета </w:t>
      </w:r>
      <w:r>
        <w:rPr>
          <w:sz w:val="28"/>
          <w:szCs w:val="28"/>
        </w:rPr>
        <w:t xml:space="preserve">на 2020 год утвержден в сумме </w:t>
      </w:r>
      <w:r>
        <w:rPr>
          <w:b/>
          <w:sz w:val="28"/>
          <w:szCs w:val="28"/>
        </w:rPr>
        <w:t>2 973,0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 учетом внесенных изменений план по расходам утвержден в </w:t>
      </w:r>
      <w:r>
        <w:rPr>
          <w:sz w:val="28"/>
          <w:szCs w:val="28"/>
        </w:rPr>
        <w:lastRenderedPageBreak/>
        <w:t xml:space="preserve">сумме </w:t>
      </w:r>
      <w:r>
        <w:rPr>
          <w:b/>
          <w:sz w:val="28"/>
          <w:szCs w:val="28"/>
        </w:rPr>
        <w:t xml:space="preserve">3 714,5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Согласно представленному  отчету, бюджет в 2020 году исполнен по расходам в сумме </w:t>
      </w:r>
      <w:r>
        <w:rPr>
          <w:b/>
          <w:sz w:val="28"/>
          <w:szCs w:val="28"/>
        </w:rPr>
        <w:t>3 612,3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97,2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годовым назначениям с учетом изменений.</w:t>
      </w:r>
    </w:p>
    <w:p w:rsidR="00623DE3" w:rsidRDefault="00623DE3" w:rsidP="00623DE3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623DE3" w:rsidRDefault="00623DE3" w:rsidP="00623DE3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Pr="00502E9C">
        <w:rPr>
          <w:rFonts w:ascii="Arial Narrow" w:hAnsi="Arial Narrow"/>
          <w:i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по  бюджету составили в 2020году </w:t>
      </w:r>
      <w:r>
        <w:rPr>
          <w:b/>
          <w:sz w:val="28"/>
          <w:szCs w:val="28"/>
        </w:rPr>
        <w:t>2 367,5тыс. р</w:t>
      </w:r>
      <w:r w:rsidRPr="00764072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65,5%  </w:t>
      </w:r>
      <w:r>
        <w:rPr>
          <w:sz w:val="28"/>
          <w:szCs w:val="28"/>
        </w:rPr>
        <w:t xml:space="preserve">от </w:t>
      </w:r>
      <w:r w:rsidRPr="00E656C7">
        <w:rPr>
          <w:sz w:val="28"/>
          <w:szCs w:val="28"/>
        </w:rPr>
        <w:t>ра</w:t>
      </w:r>
      <w:r>
        <w:rPr>
          <w:sz w:val="28"/>
          <w:szCs w:val="28"/>
        </w:rPr>
        <w:t>сходов бюджета;</w:t>
      </w:r>
    </w:p>
    <w:p w:rsidR="00623DE3" w:rsidRPr="00764072" w:rsidRDefault="00623DE3" w:rsidP="00623DE3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Pr="00502E9C">
        <w:rPr>
          <w:rFonts w:ascii="Arial Narrow" w:hAnsi="Arial Narrow"/>
          <w:i/>
          <w:sz w:val="28"/>
          <w:szCs w:val="28"/>
        </w:rPr>
        <w:t xml:space="preserve">Национальная </w:t>
      </w:r>
      <w:r>
        <w:rPr>
          <w:rFonts w:ascii="Arial Narrow" w:hAnsi="Arial Narrow"/>
          <w:i/>
          <w:sz w:val="28"/>
          <w:szCs w:val="28"/>
        </w:rPr>
        <w:t>оборона»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227,3</w:t>
      </w:r>
      <w:r w:rsidRPr="00764072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6,3</w:t>
      </w:r>
      <w:r w:rsidRPr="00764072">
        <w:rPr>
          <w:b/>
          <w:sz w:val="28"/>
          <w:szCs w:val="28"/>
        </w:rPr>
        <w:t>%;</w:t>
      </w:r>
      <w:r>
        <w:rPr>
          <w:b/>
          <w:sz w:val="28"/>
          <w:szCs w:val="28"/>
        </w:rPr>
        <w:t xml:space="preserve">                                               </w:t>
      </w:r>
    </w:p>
    <w:p w:rsidR="00623DE3" w:rsidRPr="00764072" w:rsidRDefault="00623DE3" w:rsidP="00623DE3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Pr="00502E9C">
        <w:rPr>
          <w:rFonts w:ascii="Arial Narrow" w:hAnsi="Arial Narrow"/>
          <w:i/>
          <w:sz w:val="28"/>
          <w:szCs w:val="28"/>
        </w:rPr>
        <w:t>Национальная экономика</w:t>
      </w:r>
      <w:r>
        <w:rPr>
          <w:rFonts w:ascii="Arial Narrow" w:hAnsi="Arial Narrow"/>
          <w:i/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989,4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27,4</w:t>
      </w:r>
      <w:r w:rsidRPr="00754C06">
        <w:rPr>
          <w:b/>
          <w:sz w:val="28"/>
          <w:szCs w:val="28"/>
        </w:rPr>
        <w:t>%;</w:t>
      </w:r>
    </w:p>
    <w:p w:rsidR="00623DE3" w:rsidRDefault="00623DE3" w:rsidP="00623DE3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Pr="00502E9C">
        <w:rPr>
          <w:rFonts w:ascii="Arial Narrow" w:hAnsi="Arial Narrow"/>
          <w:i/>
          <w:sz w:val="28"/>
          <w:szCs w:val="28"/>
        </w:rPr>
        <w:t>Жилищно</w:t>
      </w:r>
      <w:proofErr w:type="spellEnd"/>
      <w:r w:rsidRPr="00502E9C">
        <w:rPr>
          <w:rFonts w:ascii="Arial Narrow" w:hAnsi="Arial Narrow"/>
          <w:i/>
          <w:sz w:val="28"/>
          <w:szCs w:val="28"/>
        </w:rPr>
        <w:t xml:space="preserve"> – коммунальное хозяйство</w:t>
      </w:r>
      <w:r>
        <w:rPr>
          <w:rFonts w:ascii="Arial Narrow" w:hAnsi="Arial Narrow"/>
          <w:i/>
          <w:sz w:val="28"/>
          <w:szCs w:val="28"/>
        </w:rPr>
        <w:t>»-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12,9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0,4</w:t>
      </w:r>
      <w:r w:rsidRPr="00764072">
        <w:rPr>
          <w:b/>
          <w:sz w:val="28"/>
          <w:szCs w:val="28"/>
        </w:rPr>
        <w:t>%;</w:t>
      </w:r>
    </w:p>
    <w:p w:rsidR="00623DE3" w:rsidRPr="00764072" w:rsidRDefault="00623DE3" w:rsidP="00623DE3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Arial Narrow" w:hAnsi="Arial Narrow"/>
          <w:i/>
          <w:sz w:val="28"/>
          <w:szCs w:val="28"/>
        </w:rPr>
        <w:t xml:space="preserve">Культура и кинематография»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1,5</w:t>
      </w:r>
      <w:r w:rsidRPr="00764072">
        <w:rPr>
          <w:b/>
          <w:sz w:val="28"/>
          <w:szCs w:val="28"/>
        </w:rPr>
        <w:t>тыс. рублей</w:t>
      </w:r>
      <w:r w:rsidRPr="00754C06">
        <w:rPr>
          <w:b/>
          <w:sz w:val="28"/>
          <w:szCs w:val="28"/>
        </w:rPr>
        <w:t>;</w:t>
      </w:r>
    </w:p>
    <w:p w:rsidR="00623DE3" w:rsidRPr="00764072" w:rsidRDefault="00623DE3" w:rsidP="00623DE3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i/>
          <w:sz w:val="28"/>
          <w:szCs w:val="28"/>
        </w:rPr>
        <w:t xml:space="preserve">«Социальная политика» </w:t>
      </w:r>
      <w:r w:rsidRPr="00502E9C">
        <w:rPr>
          <w:rFonts w:ascii="Arial Narrow" w:hAnsi="Arial Narrow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13,7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0,4%.</w:t>
      </w:r>
    </w:p>
    <w:p w:rsidR="00623DE3" w:rsidRDefault="00623DE3" w:rsidP="00623DE3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</w:p>
    <w:p w:rsidR="00623DE3" w:rsidRDefault="00623DE3" w:rsidP="00623DE3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123FA5">
        <w:rPr>
          <w:b/>
          <w:sz w:val="36"/>
          <w:szCs w:val="36"/>
        </w:rPr>
        <w:t>ебиторск</w:t>
      </w:r>
      <w:r>
        <w:rPr>
          <w:b/>
          <w:sz w:val="36"/>
          <w:szCs w:val="36"/>
        </w:rPr>
        <w:t>ая</w:t>
      </w:r>
      <w:r w:rsidRPr="00123FA5">
        <w:rPr>
          <w:b/>
          <w:sz w:val="36"/>
          <w:szCs w:val="36"/>
        </w:rPr>
        <w:t xml:space="preserve"> и кредиторск</w:t>
      </w:r>
      <w:r>
        <w:rPr>
          <w:b/>
          <w:sz w:val="36"/>
          <w:szCs w:val="36"/>
        </w:rPr>
        <w:t>ая</w:t>
      </w:r>
    </w:p>
    <w:p w:rsidR="00623DE3" w:rsidRDefault="00623DE3" w:rsidP="00623DE3">
      <w:pPr>
        <w:jc w:val="center"/>
        <w:rPr>
          <w:b/>
          <w:sz w:val="36"/>
          <w:szCs w:val="36"/>
        </w:rPr>
      </w:pPr>
      <w:r w:rsidRPr="00123FA5">
        <w:rPr>
          <w:b/>
          <w:sz w:val="36"/>
          <w:szCs w:val="36"/>
        </w:rPr>
        <w:t>задолженност</w:t>
      </w:r>
      <w:r>
        <w:rPr>
          <w:b/>
          <w:sz w:val="36"/>
          <w:szCs w:val="36"/>
        </w:rPr>
        <w:t>ь</w:t>
      </w:r>
      <w:r w:rsidRPr="00123FA5">
        <w:rPr>
          <w:b/>
          <w:sz w:val="36"/>
          <w:szCs w:val="36"/>
        </w:rPr>
        <w:t>.</w:t>
      </w:r>
    </w:p>
    <w:p w:rsidR="00623DE3" w:rsidRDefault="00623DE3" w:rsidP="00623DE3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</w:t>
      </w:r>
    </w:p>
    <w:p w:rsidR="00623DE3" w:rsidRDefault="00623DE3" w:rsidP="00623DE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По данным годовой отчетности по состоянию на 01.01.2021года задолженность составила: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Кредиторская задолженность на 01.01.2020 года составила  </w:t>
      </w:r>
      <w:r>
        <w:rPr>
          <w:b/>
          <w:sz w:val="28"/>
          <w:szCs w:val="28"/>
        </w:rPr>
        <w:t>2,7</w:t>
      </w:r>
      <w:r w:rsidRPr="00C753A4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по состоянию на 01.01.2021года составила  </w:t>
      </w:r>
      <w:r>
        <w:rPr>
          <w:b/>
          <w:sz w:val="28"/>
          <w:szCs w:val="28"/>
        </w:rPr>
        <w:t xml:space="preserve">0,9 </w:t>
      </w:r>
      <w:r w:rsidRPr="007B11B1">
        <w:rPr>
          <w:b/>
          <w:sz w:val="28"/>
          <w:szCs w:val="28"/>
        </w:rPr>
        <w:t>тыс</w:t>
      </w:r>
      <w:r w:rsidRPr="00C753A4"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.  </w:t>
      </w:r>
    </w:p>
    <w:p w:rsidR="00623DE3" w:rsidRDefault="00623DE3" w:rsidP="00623DE3">
      <w:pPr>
        <w:ind w:left="360"/>
        <w:jc w:val="center"/>
        <w:rPr>
          <w:b/>
          <w:sz w:val="32"/>
          <w:szCs w:val="32"/>
        </w:rPr>
      </w:pPr>
      <w:r w:rsidRPr="00970C4D">
        <w:rPr>
          <w:b/>
          <w:sz w:val="32"/>
          <w:szCs w:val="32"/>
        </w:rPr>
        <w:t xml:space="preserve">  </w:t>
      </w:r>
    </w:p>
    <w:p w:rsidR="00623DE3" w:rsidRPr="00A47C2E" w:rsidRDefault="00623DE3" w:rsidP="00623DE3">
      <w:pPr>
        <w:ind w:left="360"/>
        <w:jc w:val="center"/>
        <w:rPr>
          <w:b/>
          <w:sz w:val="36"/>
          <w:szCs w:val="36"/>
        </w:rPr>
      </w:pPr>
      <w:r w:rsidRPr="00A47C2E">
        <w:rPr>
          <w:b/>
          <w:sz w:val="36"/>
          <w:szCs w:val="36"/>
        </w:rPr>
        <w:t xml:space="preserve">Анализ финансирования </w:t>
      </w:r>
      <w:proofErr w:type="gramStart"/>
      <w:r w:rsidRPr="00A47C2E">
        <w:rPr>
          <w:b/>
          <w:sz w:val="36"/>
          <w:szCs w:val="36"/>
        </w:rPr>
        <w:t>муниципальных</w:t>
      </w:r>
      <w:proofErr w:type="gramEnd"/>
    </w:p>
    <w:p w:rsidR="00623DE3" w:rsidRPr="00A47C2E" w:rsidRDefault="00623DE3" w:rsidP="00623DE3">
      <w:pPr>
        <w:spacing w:line="360" w:lineRule="auto"/>
        <w:ind w:left="360"/>
        <w:jc w:val="center"/>
        <w:rPr>
          <w:sz w:val="36"/>
          <w:szCs w:val="36"/>
        </w:rPr>
      </w:pPr>
      <w:r w:rsidRPr="00A47C2E">
        <w:rPr>
          <w:b/>
          <w:sz w:val="36"/>
          <w:szCs w:val="36"/>
        </w:rPr>
        <w:t xml:space="preserve"> программ</w:t>
      </w:r>
      <w:r w:rsidRPr="00A47C2E">
        <w:rPr>
          <w:sz w:val="36"/>
          <w:szCs w:val="36"/>
        </w:rPr>
        <w:t>.</w:t>
      </w:r>
    </w:p>
    <w:p w:rsidR="00623DE3" w:rsidRPr="006415CC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было запланировано </w:t>
      </w:r>
      <w:r>
        <w:rPr>
          <w:b/>
          <w:sz w:val="28"/>
          <w:szCs w:val="28"/>
        </w:rPr>
        <w:t>998,4</w:t>
      </w:r>
      <w:r w:rsidRPr="00805BBF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исполнено </w:t>
      </w:r>
      <w:r>
        <w:rPr>
          <w:b/>
          <w:sz w:val="28"/>
          <w:szCs w:val="28"/>
        </w:rPr>
        <w:t>989,4</w:t>
      </w:r>
      <w:r w:rsidRPr="00C15F59">
        <w:rPr>
          <w:b/>
          <w:sz w:val="28"/>
          <w:szCs w:val="28"/>
        </w:rPr>
        <w:t>тыс. рублей</w:t>
      </w:r>
      <w:r w:rsidRPr="00C15F5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99,1</w:t>
      </w:r>
      <w:r w:rsidRPr="00C15F59">
        <w:rPr>
          <w:b/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</w:p>
    <w:p w:rsidR="00623DE3" w:rsidRPr="00F32696" w:rsidRDefault="00623DE3" w:rsidP="00623DE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696">
        <w:rPr>
          <w:b/>
          <w:bCs/>
          <w:sz w:val="28"/>
          <w:szCs w:val="28"/>
        </w:rPr>
        <w:t>Исполнение м</w:t>
      </w:r>
      <w:r>
        <w:rPr>
          <w:b/>
          <w:bCs/>
          <w:sz w:val="28"/>
          <w:szCs w:val="28"/>
        </w:rPr>
        <w:t>униципальных программ Соцземледельского</w:t>
      </w:r>
      <w:r w:rsidRPr="00F32696">
        <w:rPr>
          <w:b/>
          <w:bCs/>
          <w:sz w:val="28"/>
          <w:szCs w:val="28"/>
        </w:rPr>
        <w:t xml:space="preserve">  </w:t>
      </w:r>
      <w:proofErr w:type="gramStart"/>
      <w:r w:rsidRPr="00F32696">
        <w:rPr>
          <w:b/>
          <w:bCs/>
          <w:sz w:val="28"/>
          <w:szCs w:val="28"/>
        </w:rPr>
        <w:t>муниципального</w:t>
      </w:r>
      <w:proofErr w:type="gramEnd"/>
      <w:r w:rsidRPr="00F32696">
        <w:rPr>
          <w:b/>
          <w:bCs/>
          <w:sz w:val="28"/>
          <w:szCs w:val="28"/>
        </w:rPr>
        <w:t xml:space="preserve"> образования за 20</w:t>
      </w:r>
      <w:r>
        <w:rPr>
          <w:b/>
          <w:bCs/>
          <w:sz w:val="28"/>
          <w:szCs w:val="28"/>
        </w:rPr>
        <w:t>20</w:t>
      </w:r>
      <w:r w:rsidRPr="00F32696">
        <w:rPr>
          <w:b/>
          <w:bCs/>
          <w:sz w:val="28"/>
          <w:szCs w:val="28"/>
        </w:rPr>
        <w:t xml:space="preserve"> год </w:t>
      </w:r>
    </w:p>
    <w:tbl>
      <w:tblPr>
        <w:tblW w:w="9796" w:type="dxa"/>
        <w:tblInd w:w="93" w:type="dxa"/>
        <w:tblLook w:val="04A0"/>
      </w:tblPr>
      <w:tblGrid>
        <w:gridCol w:w="4944"/>
        <w:gridCol w:w="1688"/>
        <w:gridCol w:w="1463"/>
        <w:gridCol w:w="1701"/>
      </w:tblGrid>
      <w:tr w:rsidR="00623DE3" w:rsidRPr="00C277ED" w:rsidTr="00B51111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65">
              <w:rPr>
                <w:b/>
                <w:bCs/>
              </w:rPr>
              <w:lastRenderedPageBreak/>
              <w:t>Наименование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DE3" w:rsidRDefault="00623DE3" w:rsidP="00B51111">
            <w:pPr>
              <w:jc w:val="center"/>
            </w:pPr>
            <w:r>
              <w:t>План</w:t>
            </w:r>
          </w:p>
          <w:p w:rsidR="00623DE3" w:rsidRPr="00C277ED" w:rsidRDefault="00623DE3" w:rsidP="00B5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>( 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Исполнение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% исполнения</w:t>
            </w:r>
          </w:p>
        </w:tc>
      </w:tr>
      <w:tr w:rsidR="00623DE3" w:rsidRPr="00C277ED" w:rsidTr="00B51111">
        <w:trPr>
          <w:trHeight w:val="78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3DE3" w:rsidRPr="00C277ED" w:rsidTr="00B51111">
        <w:trPr>
          <w:trHeight w:val="13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Соцземледельского </w:t>
            </w:r>
            <w:proofErr w:type="gramStart"/>
            <w:r w:rsidRPr="00C277ED">
              <w:rPr>
                <w:sz w:val="28"/>
                <w:szCs w:val="28"/>
              </w:rPr>
              <w:t>муниципального</w:t>
            </w:r>
            <w:proofErr w:type="gramEnd"/>
            <w:r w:rsidRPr="00C277ED">
              <w:rPr>
                <w:sz w:val="28"/>
                <w:szCs w:val="28"/>
              </w:rPr>
              <w:t xml:space="preserve"> образования на 201</w:t>
            </w:r>
            <w:r>
              <w:rPr>
                <w:sz w:val="28"/>
                <w:szCs w:val="28"/>
              </w:rPr>
              <w:t>8</w:t>
            </w:r>
            <w:r w:rsidRPr="00C277E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C277ED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DE3" w:rsidRPr="00C277ED" w:rsidTr="00B51111">
        <w:trPr>
          <w:trHeight w:val="11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>Муниципальная программа "Противодействие коррупции в администрации Соцземледельского МО"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DE3" w:rsidRPr="00C277ED" w:rsidTr="00B51111">
        <w:trPr>
          <w:trHeight w:val="11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>Муниципальная программа "Улучшение водоснабжения на территории Соцземледельского муниципального образования в 20</w:t>
            </w:r>
            <w:r>
              <w:rPr>
                <w:sz w:val="28"/>
                <w:szCs w:val="28"/>
              </w:rPr>
              <w:t>20</w:t>
            </w:r>
            <w:r w:rsidRPr="00C277ED">
              <w:rPr>
                <w:sz w:val="28"/>
                <w:szCs w:val="28"/>
              </w:rPr>
              <w:t>году"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DE3" w:rsidRPr="00C277ED" w:rsidTr="00B51111">
        <w:trPr>
          <w:trHeight w:val="157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 xml:space="preserve">Муниципальная программа "Ремонт и содержание автомобильных дорог  и сооружений на них в границах сельских поселений на территории Соцземледельского </w:t>
            </w:r>
            <w:proofErr w:type="gramStart"/>
            <w:r w:rsidRPr="00C277ED">
              <w:rPr>
                <w:sz w:val="28"/>
                <w:szCs w:val="28"/>
              </w:rPr>
              <w:t>муниципального</w:t>
            </w:r>
            <w:proofErr w:type="gramEnd"/>
            <w:r w:rsidRPr="00C277ED">
              <w:rPr>
                <w:sz w:val="28"/>
                <w:szCs w:val="28"/>
              </w:rPr>
              <w:t xml:space="preserve"> образования на 20</w:t>
            </w:r>
            <w:r>
              <w:rPr>
                <w:sz w:val="28"/>
                <w:szCs w:val="28"/>
              </w:rPr>
              <w:t>20</w:t>
            </w:r>
            <w:r w:rsidRPr="00C277ED">
              <w:rPr>
                <w:sz w:val="28"/>
                <w:szCs w:val="28"/>
              </w:rPr>
              <w:t xml:space="preserve"> год"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DE3" w:rsidRPr="00C277ED" w:rsidTr="00B51111">
        <w:trPr>
          <w:trHeight w:val="157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sz w:val="28"/>
                <w:szCs w:val="28"/>
              </w:rPr>
            </w:pPr>
            <w:r w:rsidRPr="00C277ED">
              <w:rPr>
                <w:sz w:val="28"/>
                <w:szCs w:val="28"/>
              </w:rPr>
              <w:t>Муниципальная программа "Развитие субъектов малого и среднего предпринимательства на территории Соцземледельского муниципального образования на 2019-2021 годы"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DE3" w:rsidRPr="00C277ED" w:rsidTr="00B51111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rPr>
                <w:b/>
                <w:bCs/>
                <w:sz w:val="28"/>
                <w:szCs w:val="28"/>
              </w:rPr>
            </w:pPr>
            <w:r w:rsidRPr="00C277ED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E3" w:rsidRPr="00C277ED" w:rsidRDefault="00623DE3" w:rsidP="00B5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</w:tr>
    </w:tbl>
    <w:p w:rsidR="00623DE3" w:rsidRPr="00970C4D" w:rsidRDefault="00623DE3" w:rsidP="00623DE3">
      <w:pPr>
        <w:spacing w:line="360" w:lineRule="auto"/>
        <w:jc w:val="center"/>
        <w:rPr>
          <w:b/>
          <w:sz w:val="32"/>
          <w:szCs w:val="32"/>
        </w:rPr>
      </w:pPr>
      <w:r w:rsidRPr="00970C4D">
        <w:rPr>
          <w:b/>
          <w:sz w:val="32"/>
          <w:szCs w:val="32"/>
        </w:rPr>
        <w:t>ВЫВОДЫ:</w:t>
      </w:r>
    </w:p>
    <w:p w:rsidR="00623DE3" w:rsidRDefault="00623DE3" w:rsidP="00623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исполнения бюджета Соцземледельского муниципального образования Балашовского муниципального района за 2020 год, проведенный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комиссией Балашовского муниципального района, показал, что основные параметры бюджета Соцземледельского  МО выполнены.</w:t>
      </w:r>
    </w:p>
    <w:p w:rsidR="00F57799" w:rsidRDefault="00F57799" w:rsidP="00F57799">
      <w:pPr>
        <w:spacing w:line="360" w:lineRule="auto"/>
        <w:jc w:val="center"/>
        <w:rPr>
          <w:sz w:val="28"/>
          <w:szCs w:val="28"/>
        </w:rPr>
      </w:pPr>
    </w:p>
    <w:p w:rsidR="00191DE9" w:rsidRPr="004950DA" w:rsidRDefault="00191DE9" w:rsidP="00191D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Соцземледельского </w:t>
      </w:r>
    </w:p>
    <w:p w:rsidR="00191DE9" w:rsidRPr="004950DA" w:rsidRDefault="00191DE9" w:rsidP="00191D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bookmarkEnd w:id="0"/>
    <w:p w:rsidR="004950DA" w:rsidRPr="004950DA" w:rsidRDefault="004950DA" w:rsidP="004950DA">
      <w:pPr>
        <w:jc w:val="right"/>
        <w:rPr>
          <w:b/>
          <w:sz w:val="28"/>
          <w:szCs w:val="28"/>
        </w:rPr>
      </w:pPr>
      <w:r w:rsidRPr="004950DA">
        <w:rPr>
          <w:b/>
        </w:rPr>
        <w:lastRenderedPageBreak/>
        <w:t xml:space="preserve">                                                                             </w:t>
      </w:r>
      <w:r w:rsidRPr="004950DA">
        <w:rPr>
          <w:b/>
          <w:sz w:val="28"/>
          <w:szCs w:val="28"/>
        </w:rPr>
        <w:t xml:space="preserve">Приложение № 2 </w:t>
      </w:r>
      <w:proofErr w:type="gramStart"/>
      <w:r w:rsidRPr="004950DA">
        <w:rPr>
          <w:b/>
          <w:sz w:val="28"/>
          <w:szCs w:val="28"/>
        </w:rPr>
        <w:t>к</w:t>
      </w:r>
      <w:proofErr w:type="gramEnd"/>
      <w:r w:rsidRPr="004950DA">
        <w:rPr>
          <w:b/>
          <w:sz w:val="28"/>
          <w:szCs w:val="28"/>
        </w:rPr>
        <w:t xml:space="preserve"> </w:t>
      </w:r>
    </w:p>
    <w:p w:rsidR="004950DA" w:rsidRPr="004950DA" w:rsidRDefault="004950DA" w:rsidP="004950DA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Решению  Совета </w:t>
      </w:r>
    </w:p>
    <w:p w:rsidR="004950DA" w:rsidRPr="004950DA" w:rsidRDefault="004950DA" w:rsidP="004950DA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                                                   Соцземледельского МО </w:t>
      </w:r>
    </w:p>
    <w:p w:rsidR="004950DA" w:rsidRPr="004950DA" w:rsidRDefault="004950DA" w:rsidP="004950DA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                                          </w:t>
      </w:r>
      <w:r w:rsidR="00EA65EC">
        <w:rPr>
          <w:b/>
          <w:sz w:val="28"/>
          <w:szCs w:val="28"/>
        </w:rPr>
        <w:t xml:space="preserve">           От 17</w:t>
      </w:r>
      <w:r w:rsidR="00A2575C">
        <w:rPr>
          <w:b/>
          <w:sz w:val="28"/>
          <w:szCs w:val="28"/>
        </w:rPr>
        <w:t xml:space="preserve">.05.2021 г. № </w:t>
      </w:r>
      <w:r w:rsidR="00EA65EC">
        <w:rPr>
          <w:b/>
          <w:sz w:val="28"/>
          <w:szCs w:val="28"/>
        </w:rPr>
        <w:t>17</w:t>
      </w:r>
      <w:r w:rsidR="00A2575C">
        <w:rPr>
          <w:b/>
          <w:sz w:val="28"/>
          <w:szCs w:val="28"/>
        </w:rPr>
        <w:t xml:space="preserve">  </w:t>
      </w:r>
      <w:r w:rsidRPr="004950DA">
        <w:rPr>
          <w:b/>
          <w:sz w:val="28"/>
          <w:szCs w:val="28"/>
        </w:rPr>
        <w:t xml:space="preserve"> </w:t>
      </w:r>
    </w:p>
    <w:p w:rsidR="004950DA" w:rsidRDefault="004950DA" w:rsidP="004950DA">
      <w:pPr>
        <w:jc w:val="right"/>
      </w:pPr>
    </w:p>
    <w:p w:rsidR="004950DA" w:rsidRDefault="004950DA" w:rsidP="004950DA"/>
    <w:p w:rsidR="004950DA" w:rsidRDefault="004950DA" w:rsidP="004950DA"/>
    <w:p w:rsidR="004950DA" w:rsidRDefault="004950DA" w:rsidP="004950DA"/>
    <w:p w:rsidR="004950DA" w:rsidRDefault="004950DA" w:rsidP="004950D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950DA" w:rsidRDefault="004950DA" w:rsidP="004950DA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</w:t>
      </w:r>
      <w:r w:rsidR="00A2575C">
        <w:rPr>
          <w:sz w:val="28"/>
          <w:szCs w:val="28"/>
        </w:rPr>
        <w:t xml:space="preserve"> их денежное содержание за  2020</w:t>
      </w:r>
      <w:r>
        <w:rPr>
          <w:sz w:val="28"/>
          <w:szCs w:val="28"/>
        </w:rPr>
        <w:t xml:space="preserve"> года</w:t>
      </w:r>
    </w:p>
    <w:p w:rsidR="004950DA" w:rsidRDefault="004950DA" w:rsidP="004950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4950DA" w:rsidTr="001A54EB"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человек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тыс. руб.)</w:t>
            </w:r>
          </w:p>
        </w:tc>
      </w:tr>
      <w:tr w:rsidR="004950DA" w:rsidTr="001A54EB"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Default="00CE68DD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</w:t>
            </w:r>
          </w:p>
        </w:tc>
      </w:tr>
      <w:tr w:rsidR="004950DA" w:rsidTr="001A54EB">
        <w:tc>
          <w:tcPr>
            <w:tcW w:w="3190" w:type="dxa"/>
          </w:tcPr>
          <w:p w:rsidR="004950DA" w:rsidRDefault="004950DA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4950DA" w:rsidRDefault="00A2575C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Default="00CE68DD" w:rsidP="001A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193,4</w:t>
            </w:r>
          </w:p>
        </w:tc>
      </w:tr>
    </w:tbl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Pr="004950DA" w:rsidRDefault="004950DA" w:rsidP="004950DA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Соцземледельского </w:t>
      </w:r>
    </w:p>
    <w:p w:rsidR="004950DA" w:rsidRPr="004950DA" w:rsidRDefault="004950DA" w:rsidP="004950DA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A6AAB"/>
    <w:rsid w:val="000F39AA"/>
    <w:rsid w:val="001448F7"/>
    <w:rsid w:val="00153827"/>
    <w:rsid w:val="00191DE9"/>
    <w:rsid w:val="00211663"/>
    <w:rsid w:val="0034622E"/>
    <w:rsid w:val="00425378"/>
    <w:rsid w:val="004950DA"/>
    <w:rsid w:val="00532D7B"/>
    <w:rsid w:val="00556DBD"/>
    <w:rsid w:val="005E47EA"/>
    <w:rsid w:val="006044D6"/>
    <w:rsid w:val="00623DE3"/>
    <w:rsid w:val="007C5BA5"/>
    <w:rsid w:val="008E7C70"/>
    <w:rsid w:val="00A2575C"/>
    <w:rsid w:val="00AD184C"/>
    <w:rsid w:val="00B80006"/>
    <w:rsid w:val="00CE68DD"/>
    <w:rsid w:val="00D30156"/>
    <w:rsid w:val="00E1576B"/>
    <w:rsid w:val="00EA3858"/>
    <w:rsid w:val="00EA65EC"/>
    <w:rsid w:val="00EC3844"/>
    <w:rsid w:val="00F245D5"/>
    <w:rsid w:val="00F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2020-04-23T07:44:00Z</cp:lastPrinted>
  <dcterms:created xsi:type="dcterms:W3CDTF">2017-05-04T04:28:00Z</dcterms:created>
  <dcterms:modified xsi:type="dcterms:W3CDTF">2021-05-17T06:59:00Z</dcterms:modified>
</cp:coreProperties>
</file>