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CEB0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>СОВЕТ</w:t>
      </w:r>
    </w:p>
    <w:p w14:paraId="7889358A" w14:textId="462B7D64" w:rsidR="006478F7" w:rsidRPr="006478F7" w:rsidRDefault="00D92A09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БАРК</w:t>
      </w:r>
      <w:r w:rsidR="006478F7" w:rsidRPr="006478F7">
        <w:rPr>
          <w:b/>
          <w:bCs/>
          <w:sz w:val="28"/>
          <w:szCs w:val="28"/>
        </w:rPr>
        <w:t>ОВСКОГО МУНИЦИПАЛЬНОГО ОБРАЗОВАНИЯ</w:t>
      </w:r>
    </w:p>
    <w:p w14:paraId="42D7D5C9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 БАЛАШОВСКОГО МУНИЦИПАЛЬНОГО РАЙОНА </w:t>
      </w:r>
    </w:p>
    <w:p w14:paraId="6D315429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>САРАТОВСКОЙ ОБЛАСТИ</w:t>
      </w:r>
    </w:p>
    <w:p w14:paraId="1876A86D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14:paraId="1B281712" w14:textId="77777777" w:rsid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>РЕШЕНИЕ</w:t>
      </w:r>
    </w:p>
    <w:p w14:paraId="6C09CD3A" w14:textId="77777777" w:rsidR="0094493F" w:rsidRPr="006478F7" w:rsidRDefault="0094493F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14:paraId="4F13130B" w14:textId="339A5C76" w:rsidR="006478F7" w:rsidRPr="0094493F" w:rsidRDefault="006478F7" w:rsidP="006478F7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  <w:r w:rsidRPr="0094493F">
        <w:rPr>
          <w:b/>
          <w:sz w:val="28"/>
          <w:szCs w:val="28"/>
        </w:rPr>
        <w:t>от</w:t>
      </w:r>
      <w:r w:rsidR="0094493F" w:rsidRPr="0094493F">
        <w:rPr>
          <w:b/>
          <w:sz w:val="28"/>
          <w:szCs w:val="28"/>
        </w:rPr>
        <w:t xml:space="preserve"> </w:t>
      </w:r>
      <w:r w:rsidR="00D92A09">
        <w:rPr>
          <w:b/>
          <w:sz w:val="28"/>
          <w:szCs w:val="28"/>
        </w:rPr>
        <w:t>01</w:t>
      </w:r>
      <w:r w:rsidR="0094493F" w:rsidRPr="0094493F">
        <w:rPr>
          <w:b/>
          <w:sz w:val="28"/>
          <w:szCs w:val="28"/>
        </w:rPr>
        <w:t>.0</w:t>
      </w:r>
      <w:r w:rsidR="00D92A09">
        <w:rPr>
          <w:b/>
          <w:sz w:val="28"/>
          <w:szCs w:val="28"/>
        </w:rPr>
        <w:t>6</w:t>
      </w:r>
      <w:r w:rsidR="0094493F" w:rsidRPr="0094493F">
        <w:rPr>
          <w:b/>
          <w:sz w:val="28"/>
          <w:szCs w:val="28"/>
        </w:rPr>
        <w:t>.2021 г</w:t>
      </w:r>
      <w:r w:rsidR="00B70598">
        <w:rPr>
          <w:b/>
          <w:sz w:val="28"/>
          <w:szCs w:val="28"/>
        </w:rPr>
        <w:t xml:space="preserve"> </w:t>
      </w:r>
      <w:r w:rsidR="0094493F" w:rsidRPr="0094493F">
        <w:rPr>
          <w:b/>
          <w:sz w:val="28"/>
          <w:szCs w:val="28"/>
        </w:rPr>
        <w:t xml:space="preserve">№ </w:t>
      </w:r>
      <w:r w:rsidR="00930C12">
        <w:rPr>
          <w:b/>
          <w:sz w:val="28"/>
          <w:szCs w:val="28"/>
        </w:rPr>
        <w:t>142-01</w:t>
      </w:r>
      <w:r w:rsidR="0094493F" w:rsidRPr="0094493F">
        <w:rPr>
          <w:b/>
          <w:sz w:val="28"/>
          <w:szCs w:val="28"/>
        </w:rPr>
        <w:t xml:space="preserve">                                   </w:t>
      </w:r>
      <w:r w:rsidR="0094493F">
        <w:rPr>
          <w:b/>
          <w:sz w:val="28"/>
          <w:szCs w:val="28"/>
        </w:rPr>
        <w:t xml:space="preserve">                   </w:t>
      </w:r>
      <w:r w:rsidR="0094493F" w:rsidRPr="0094493F">
        <w:rPr>
          <w:b/>
          <w:sz w:val="28"/>
          <w:szCs w:val="28"/>
        </w:rPr>
        <w:t xml:space="preserve">         </w:t>
      </w:r>
      <w:r w:rsidR="00B70598">
        <w:rPr>
          <w:b/>
          <w:sz w:val="28"/>
          <w:szCs w:val="28"/>
        </w:rPr>
        <w:t xml:space="preserve">           </w:t>
      </w:r>
      <w:r w:rsidR="0094493F" w:rsidRPr="0094493F">
        <w:rPr>
          <w:b/>
          <w:sz w:val="28"/>
          <w:szCs w:val="28"/>
        </w:rPr>
        <w:t xml:space="preserve"> </w:t>
      </w:r>
      <w:proofErr w:type="spellStart"/>
      <w:r w:rsidR="0094493F" w:rsidRPr="0094493F">
        <w:rPr>
          <w:b/>
          <w:sz w:val="28"/>
          <w:szCs w:val="28"/>
        </w:rPr>
        <w:t>с.</w:t>
      </w:r>
      <w:r w:rsidR="00D92A09">
        <w:rPr>
          <w:b/>
          <w:sz w:val="28"/>
          <w:szCs w:val="28"/>
        </w:rPr>
        <w:t>Барки</w:t>
      </w:r>
      <w:proofErr w:type="spellEnd"/>
    </w:p>
    <w:p w14:paraId="29CE7945" w14:textId="77777777" w:rsidR="0083516A" w:rsidRPr="006478F7" w:rsidRDefault="0083516A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710F1199" w14:textId="7A7D71E6" w:rsidR="0083516A" w:rsidRPr="0094493F" w:rsidRDefault="0083516A" w:rsidP="0083516A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94493F">
        <w:rPr>
          <w:b/>
          <w:sz w:val="28"/>
          <w:szCs w:val="28"/>
        </w:rPr>
        <w:t xml:space="preserve">«О Перечне информации о деятельности Совета депутатов  </w:t>
      </w:r>
      <w:r w:rsidR="00D92A09">
        <w:rPr>
          <w:b/>
          <w:color w:val="000000" w:themeColor="text1"/>
          <w:spacing w:val="6"/>
          <w:sz w:val="28"/>
          <w:szCs w:val="28"/>
        </w:rPr>
        <w:t>Барк</w:t>
      </w:r>
      <w:r w:rsidRPr="0094493F">
        <w:rPr>
          <w:b/>
          <w:color w:val="000000" w:themeColor="text1"/>
          <w:spacing w:val="6"/>
          <w:sz w:val="28"/>
          <w:szCs w:val="28"/>
        </w:rPr>
        <w:t>овского</w:t>
      </w:r>
      <w:r w:rsidRPr="0094493F">
        <w:rPr>
          <w:b/>
          <w:sz w:val="28"/>
          <w:szCs w:val="28"/>
        </w:rPr>
        <w:t xml:space="preserve">  муниципального образования Балашовского муниципального района </w:t>
      </w:r>
    </w:p>
    <w:p w14:paraId="6A230A00" w14:textId="77777777" w:rsidR="0083516A" w:rsidRPr="0094493F" w:rsidRDefault="0083516A" w:rsidP="0083516A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94493F">
        <w:rPr>
          <w:b/>
          <w:sz w:val="28"/>
          <w:szCs w:val="28"/>
        </w:rPr>
        <w:t xml:space="preserve">Саратовской </w:t>
      </w:r>
      <w:r w:rsidR="005636E8" w:rsidRPr="0094493F">
        <w:rPr>
          <w:b/>
          <w:sz w:val="28"/>
          <w:szCs w:val="28"/>
        </w:rPr>
        <w:t>области</w:t>
      </w:r>
      <w:r w:rsidRPr="0094493F">
        <w:rPr>
          <w:b/>
          <w:sz w:val="28"/>
          <w:szCs w:val="28"/>
        </w:rPr>
        <w:t>, размещаемой</w:t>
      </w:r>
      <w:r w:rsidR="0094493F">
        <w:rPr>
          <w:b/>
          <w:sz w:val="28"/>
          <w:szCs w:val="28"/>
        </w:rPr>
        <w:t xml:space="preserve"> </w:t>
      </w:r>
      <w:r w:rsidRPr="0094493F">
        <w:rPr>
          <w:b/>
          <w:sz w:val="28"/>
          <w:szCs w:val="28"/>
        </w:rPr>
        <w:t>в информационно-телекоммуникационной сети «Интернет».</w:t>
      </w:r>
    </w:p>
    <w:p w14:paraId="5D437FBC" w14:textId="77777777" w:rsidR="006478F7" w:rsidRPr="006478F7" w:rsidRDefault="006478F7" w:rsidP="0083516A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0188320E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14:paraId="60F505FF" w14:textId="5C76BE74" w:rsidR="006478F7" w:rsidRPr="006478F7" w:rsidRDefault="006478F7" w:rsidP="004B7BED">
      <w:pPr>
        <w:ind w:firstLine="540"/>
        <w:jc w:val="both"/>
        <w:rPr>
          <w:color w:val="000000" w:themeColor="text1"/>
          <w:spacing w:val="6"/>
          <w:sz w:val="28"/>
          <w:szCs w:val="28"/>
        </w:rPr>
      </w:pPr>
      <w:r w:rsidRPr="006478F7">
        <w:rPr>
          <w:color w:val="000000" w:themeColor="text1"/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6" w:history="1">
        <w:r w:rsidRPr="006478F7">
          <w:rPr>
            <w:rStyle w:val="a6"/>
            <w:color w:val="000000" w:themeColor="text1"/>
            <w:sz w:val="28"/>
            <w:szCs w:val="28"/>
          </w:rPr>
          <w:t>законом</w:t>
        </w:r>
      </w:hyperlink>
      <w:r w:rsidRPr="006478F7">
        <w:rPr>
          <w:color w:val="000000" w:themeColor="text1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 w:rsidRPr="004B7BED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4B7BED">
        <w:rPr>
          <w:color w:val="000000" w:themeColor="text1"/>
          <w:sz w:val="28"/>
          <w:szCs w:val="28"/>
        </w:rPr>
        <w:t xml:space="preserve"> </w:t>
      </w:r>
      <w:r w:rsidRPr="006478F7">
        <w:rPr>
          <w:color w:val="000000" w:themeColor="text1"/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Федерации, </w:t>
      </w:r>
      <w:r w:rsidRPr="006478F7">
        <w:rPr>
          <w:color w:val="000000" w:themeColor="text1"/>
          <w:spacing w:val="6"/>
          <w:sz w:val="28"/>
          <w:szCs w:val="28"/>
        </w:rPr>
        <w:t xml:space="preserve">на основании Устава </w:t>
      </w:r>
      <w:r w:rsidR="00D92A09">
        <w:rPr>
          <w:color w:val="000000" w:themeColor="text1"/>
          <w:spacing w:val="6"/>
          <w:sz w:val="28"/>
          <w:szCs w:val="28"/>
        </w:rPr>
        <w:t>Барк</w:t>
      </w:r>
      <w:r>
        <w:rPr>
          <w:color w:val="000000" w:themeColor="text1"/>
          <w:spacing w:val="6"/>
          <w:sz w:val="28"/>
          <w:szCs w:val="28"/>
        </w:rPr>
        <w:t>овского</w:t>
      </w:r>
      <w:r w:rsidRPr="006478F7">
        <w:rPr>
          <w:color w:val="000000" w:themeColor="text1"/>
          <w:spacing w:val="6"/>
          <w:sz w:val="28"/>
          <w:szCs w:val="28"/>
        </w:rPr>
        <w:t xml:space="preserve"> муниципального образования, Совет </w:t>
      </w:r>
      <w:r w:rsidR="00D92A09">
        <w:rPr>
          <w:color w:val="000000" w:themeColor="text1"/>
          <w:spacing w:val="6"/>
          <w:sz w:val="28"/>
          <w:szCs w:val="28"/>
        </w:rPr>
        <w:t>Барк</w:t>
      </w:r>
      <w:r>
        <w:rPr>
          <w:color w:val="000000" w:themeColor="text1"/>
          <w:spacing w:val="6"/>
          <w:sz w:val="28"/>
          <w:szCs w:val="28"/>
        </w:rPr>
        <w:t>овского</w:t>
      </w:r>
      <w:r w:rsidRPr="006478F7">
        <w:rPr>
          <w:color w:val="000000" w:themeColor="text1"/>
          <w:spacing w:val="6"/>
          <w:sz w:val="28"/>
          <w:szCs w:val="28"/>
        </w:rPr>
        <w:t xml:space="preserve"> муниципального образования </w:t>
      </w:r>
    </w:p>
    <w:p w14:paraId="32F3E958" w14:textId="77777777" w:rsidR="006478F7" w:rsidRPr="006478F7" w:rsidRDefault="006478F7" w:rsidP="006478F7">
      <w:pPr>
        <w:ind w:firstLine="540"/>
        <w:jc w:val="both"/>
        <w:rPr>
          <w:spacing w:val="6"/>
          <w:sz w:val="28"/>
          <w:szCs w:val="28"/>
        </w:rPr>
      </w:pPr>
    </w:p>
    <w:p w14:paraId="524BB4E0" w14:textId="77777777" w:rsidR="006478F7" w:rsidRPr="006478F7" w:rsidRDefault="006478F7" w:rsidP="006478F7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 w:val="28"/>
          <w:szCs w:val="28"/>
        </w:rPr>
      </w:pPr>
      <w:r w:rsidRPr="006478F7">
        <w:rPr>
          <w:spacing w:val="6"/>
          <w:sz w:val="28"/>
          <w:szCs w:val="28"/>
        </w:rPr>
        <w:t xml:space="preserve">                                             РЕШИЛ:</w:t>
      </w:r>
    </w:p>
    <w:p w14:paraId="3D66E265" w14:textId="5F0E58D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  <w:r w:rsidRPr="006478F7">
        <w:rPr>
          <w:spacing w:val="6"/>
          <w:sz w:val="28"/>
          <w:szCs w:val="28"/>
        </w:rPr>
        <w:t xml:space="preserve">        1.Утвердить </w:t>
      </w:r>
      <w:r w:rsidRPr="006478F7">
        <w:rPr>
          <w:sz w:val="28"/>
          <w:szCs w:val="28"/>
        </w:rPr>
        <w:t xml:space="preserve">Перечень информации о деятельности Совета депутатов  </w:t>
      </w:r>
      <w:r w:rsidR="00D92A09">
        <w:rPr>
          <w:color w:val="000000" w:themeColor="text1"/>
          <w:spacing w:val="6"/>
          <w:sz w:val="28"/>
          <w:szCs w:val="28"/>
        </w:rPr>
        <w:t>Барк</w:t>
      </w:r>
      <w:r>
        <w:rPr>
          <w:color w:val="000000" w:themeColor="text1"/>
          <w:spacing w:val="6"/>
          <w:sz w:val="28"/>
          <w:szCs w:val="28"/>
        </w:rPr>
        <w:t>овского</w:t>
      </w:r>
      <w:r w:rsidRPr="006478F7">
        <w:rPr>
          <w:sz w:val="28"/>
          <w:szCs w:val="28"/>
        </w:rPr>
        <w:t xml:space="preserve">  муниципального образования Балашовского муниципального района Саратовской</w:t>
      </w:r>
      <w:r w:rsidR="0083516A">
        <w:rPr>
          <w:sz w:val="28"/>
          <w:szCs w:val="28"/>
        </w:rPr>
        <w:t xml:space="preserve"> области</w:t>
      </w:r>
      <w:r w:rsidRPr="006478F7">
        <w:rPr>
          <w:sz w:val="28"/>
          <w:szCs w:val="28"/>
        </w:rPr>
        <w:t>, размещаемой в информационно-телекоммуникационной сети «Интернет»</w:t>
      </w:r>
      <w:r w:rsidR="00E1422F">
        <w:rPr>
          <w:sz w:val="28"/>
          <w:szCs w:val="28"/>
        </w:rPr>
        <w:t>, согласно приложению</w:t>
      </w:r>
      <w:r w:rsidRPr="006478F7">
        <w:rPr>
          <w:sz w:val="28"/>
          <w:szCs w:val="28"/>
        </w:rPr>
        <w:t>.</w:t>
      </w:r>
    </w:p>
    <w:p w14:paraId="2F08218C" w14:textId="77777777" w:rsidR="006478F7" w:rsidRPr="006478F7" w:rsidRDefault="006478F7" w:rsidP="006478F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78F7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14:paraId="65FBBE11" w14:textId="77777777" w:rsidR="006478F7" w:rsidRPr="006478F7" w:rsidRDefault="006478F7" w:rsidP="006478F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5B77396" w14:textId="77777777" w:rsidR="006478F7" w:rsidRPr="006478F7" w:rsidRDefault="006478F7" w:rsidP="006478F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9D9FA10" w14:textId="77777777" w:rsidR="006478F7" w:rsidRPr="006478F7" w:rsidRDefault="006478F7" w:rsidP="006478F7">
      <w:pPr>
        <w:overflowPunct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6A5B16F8" w14:textId="7D583443" w:rsidR="006478F7" w:rsidRDefault="006478F7" w:rsidP="006478F7">
      <w:pPr>
        <w:overflowPunct w:val="0"/>
        <w:autoSpaceDE w:val="0"/>
        <w:autoSpaceDN w:val="0"/>
        <w:adjustRightInd w:val="0"/>
        <w:rPr>
          <w:b/>
          <w:color w:val="000000" w:themeColor="text1"/>
          <w:spacing w:val="6"/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Глава </w:t>
      </w:r>
      <w:r w:rsidR="00D92A09">
        <w:rPr>
          <w:b/>
          <w:color w:val="000000" w:themeColor="text1"/>
          <w:spacing w:val="6"/>
          <w:sz w:val="28"/>
          <w:szCs w:val="28"/>
        </w:rPr>
        <w:t>Барк</w:t>
      </w:r>
      <w:r w:rsidRPr="006478F7">
        <w:rPr>
          <w:b/>
          <w:color w:val="000000" w:themeColor="text1"/>
          <w:spacing w:val="6"/>
          <w:sz w:val="28"/>
          <w:szCs w:val="28"/>
        </w:rPr>
        <w:t>овского</w:t>
      </w:r>
    </w:p>
    <w:p w14:paraId="438D1C28" w14:textId="5226EC97" w:rsidR="006478F7" w:rsidRPr="006478F7" w:rsidRDefault="006478F7" w:rsidP="006478F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муниципального образования                   </w:t>
      </w:r>
      <w:r>
        <w:rPr>
          <w:b/>
          <w:bCs/>
          <w:sz w:val="28"/>
          <w:szCs w:val="28"/>
        </w:rPr>
        <w:t xml:space="preserve">                      </w:t>
      </w:r>
      <w:r w:rsidR="00D92A0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.В.</w:t>
      </w:r>
      <w:r w:rsidR="00D92A09">
        <w:rPr>
          <w:b/>
          <w:bCs/>
          <w:sz w:val="28"/>
          <w:szCs w:val="28"/>
        </w:rPr>
        <w:t xml:space="preserve"> </w:t>
      </w:r>
      <w:proofErr w:type="spellStart"/>
      <w:r w:rsidR="00D92A09">
        <w:rPr>
          <w:b/>
          <w:bCs/>
          <w:sz w:val="28"/>
          <w:szCs w:val="28"/>
        </w:rPr>
        <w:t>Фефёлин</w:t>
      </w:r>
      <w:proofErr w:type="spellEnd"/>
      <w:r w:rsidRPr="006478F7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</w:t>
      </w:r>
    </w:p>
    <w:p w14:paraId="177E123C" w14:textId="77777777" w:rsidR="006478F7" w:rsidRPr="006478F7" w:rsidRDefault="006478F7" w:rsidP="006478F7">
      <w:pPr>
        <w:shd w:val="clear" w:color="auto" w:fill="FFFFFF"/>
        <w:spacing w:before="5" w:line="223" w:lineRule="auto"/>
        <w:ind w:right="14" w:firstLine="708"/>
        <w:rPr>
          <w:spacing w:val="6"/>
          <w:sz w:val="28"/>
          <w:szCs w:val="28"/>
        </w:rPr>
      </w:pPr>
    </w:p>
    <w:p w14:paraId="5A8E4A42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1FC3A43D" w14:textId="77777777" w:rsid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2F807EF8" w14:textId="77777777" w:rsidR="0083516A" w:rsidRDefault="0083516A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6F93BC85" w14:textId="77777777" w:rsid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11B41EA6" w14:textId="77777777" w:rsidR="00E1422F" w:rsidRPr="006478F7" w:rsidRDefault="00E1422F" w:rsidP="006478F7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</w:p>
    <w:p w14:paraId="4608822C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14:paraId="4F76B0D8" w14:textId="77777777" w:rsidR="006478F7" w:rsidRPr="001F7405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1F7405">
        <w:rPr>
          <w:sz w:val="22"/>
          <w:szCs w:val="22"/>
        </w:rPr>
        <w:lastRenderedPageBreak/>
        <w:t xml:space="preserve">Приложение </w:t>
      </w:r>
    </w:p>
    <w:p w14:paraId="176B26AA" w14:textId="77777777" w:rsidR="006478F7" w:rsidRPr="001F7405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1F7405">
        <w:rPr>
          <w:sz w:val="22"/>
          <w:szCs w:val="22"/>
        </w:rPr>
        <w:t xml:space="preserve">к решению Совета </w:t>
      </w:r>
    </w:p>
    <w:p w14:paraId="04B6F338" w14:textId="1F5BAB18" w:rsidR="006478F7" w:rsidRPr="001F7405" w:rsidRDefault="00D92A09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color w:val="000000" w:themeColor="text1"/>
          <w:spacing w:val="6"/>
          <w:sz w:val="22"/>
          <w:szCs w:val="22"/>
        </w:rPr>
      </w:pPr>
      <w:r>
        <w:rPr>
          <w:color w:val="000000" w:themeColor="text1"/>
          <w:spacing w:val="6"/>
          <w:sz w:val="22"/>
          <w:szCs w:val="22"/>
        </w:rPr>
        <w:t>Барк</w:t>
      </w:r>
      <w:r w:rsidR="006478F7" w:rsidRPr="001F7405">
        <w:rPr>
          <w:color w:val="000000" w:themeColor="text1"/>
          <w:spacing w:val="6"/>
          <w:sz w:val="22"/>
          <w:szCs w:val="22"/>
        </w:rPr>
        <w:t>овского</w:t>
      </w:r>
    </w:p>
    <w:p w14:paraId="799D6C4E" w14:textId="77777777" w:rsidR="006478F7" w:rsidRPr="001F7405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1F7405">
        <w:rPr>
          <w:sz w:val="22"/>
          <w:szCs w:val="22"/>
        </w:rPr>
        <w:t xml:space="preserve"> муниципального образования</w:t>
      </w:r>
    </w:p>
    <w:p w14:paraId="2750D8AF" w14:textId="155374A4" w:rsidR="006478F7" w:rsidRPr="001F7405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1F7405">
        <w:rPr>
          <w:sz w:val="22"/>
          <w:szCs w:val="22"/>
        </w:rPr>
        <w:t>от</w:t>
      </w:r>
      <w:r w:rsidR="001F7405" w:rsidRPr="001F7405">
        <w:rPr>
          <w:sz w:val="22"/>
          <w:szCs w:val="22"/>
        </w:rPr>
        <w:t xml:space="preserve">  </w:t>
      </w:r>
      <w:r w:rsidR="00D92A09">
        <w:rPr>
          <w:sz w:val="22"/>
          <w:szCs w:val="22"/>
        </w:rPr>
        <w:t>01.06.</w:t>
      </w:r>
      <w:r w:rsidR="001F7405" w:rsidRPr="001F7405">
        <w:rPr>
          <w:sz w:val="22"/>
          <w:szCs w:val="22"/>
        </w:rPr>
        <w:t>2021</w:t>
      </w:r>
      <w:r w:rsidRPr="001F7405">
        <w:rPr>
          <w:sz w:val="22"/>
          <w:szCs w:val="22"/>
        </w:rPr>
        <w:t xml:space="preserve">г. № </w:t>
      </w:r>
      <w:r w:rsidR="00D92A09">
        <w:rPr>
          <w:sz w:val="22"/>
          <w:szCs w:val="22"/>
        </w:rPr>
        <w:t>142-01</w:t>
      </w:r>
    </w:p>
    <w:p w14:paraId="63957E39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bCs/>
          <w:sz w:val="28"/>
          <w:szCs w:val="28"/>
        </w:rPr>
      </w:pPr>
    </w:p>
    <w:p w14:paraId="791849F0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14:paraId="33D97858" w14:textId="77777777" w:rsidR="001A3FA6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Перечень </w:t>
      </w:r>
    </w:p>
    <w:p w14:paraId="38EAA10F" w14:textId="05D49ECC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6478F7">
        <w:rPr>
          <w:b/>
          <w:bCs/>
          <w:sz w:val="28"/>
          <w:szCs w:val="28"/>
        </w:rPr>
        <w:t xml:space="preserve">информации о деятельности Совета депутатов </w:t>
      </w:r>
      <w:r w:rsidR="00D92A09">
        <w:rPr>
          <w:b/>
          <w:color w:val="000000" w:themeColor="text1"/>
          <w:spacing w:val="6"/>
          <w:sz w:val="28"/>
          <w:szCs w:val="28"/>
        </w:rPr>
        <w:t>Барк</w:t>
      </w:r>
      <w:r w:rsidRPr="006478F7">
        <w:rPr>
          <w:b/>
          <w:color w:val="000000" w:themeColor="text1"/>
          <w:spacing w:val="6"/>
          <w:sz w:val="28"/>
          <w:szCs w:val="28"/>
        </w:rPr>
        <w:t>овского</w:t>
      </w:r>
      <w:r w:rsidRPr="006478F7"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</w:t>
      </w:r>
    </w:p>
    <w:p w14:paraId="1C31952B" w14:textId="77777777" w:rsidR="006478F7" w:rsidRPr="006478F7" w:rsidRDefault="006478F7" w:rsidP="006478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14:paraId="3534487F" w14:textId="4C1D497C"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311"/>
      <w:r w:rsidRPr="006478F7">
        <w:rPr>
          <w:sz w:val="28"/>
          <w:szCs w:val="28"/>
        </w:rPr>
        <w:t xml:space="preserve">1) общая информация о Совете депутатов </w:t>
      </w:r>
      <w:r w:rsidR="00D92A09">
        <w:rPr>
          <w:color w:val="000000" w:themeColor="text1"/>
          <w:spacing w:val="6"/>
          <w:sz w:val="28"/>
          <w:szCs w:val="28"/>
        </w:rPr>
        <w:t>Барк</w:t>
      </w:r>
      <w:r>
        <w:rPr>
          <w:color w:val="000000" w:themeColor="text1"/>
          <w:spacing w:val="6"/>
          <w:sz w:val="28"/>
          <w:szCs w:val="28"/>
        </w:rPr>
        <w:t>овского</w:t>
      </w:r>
      <w:r w:rsidRPr="006478F7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(далее – Совет депутатов, в том числе:</w:t>
      </w:r>
    </w:p>
    <w:p w14:paraId="31CDFA9E" w14:textId="77777777" w:rsidR="006478F7" w:rsidRDefault="00E2674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3111"/>
      <w:bookmarkEnd w:id="0"/>
      <w:r>
        <w:rPr>
          <w:sz w:val="28"/>
          <w:szCs w:val="28"/>
        </w:rPr>
        <w:t>а) наименование и структура</w:t>
      </w:r>
      <w:r w:rsidR="006478F7" w:rsidRPr="006478F7">
        <w:rPr>
          <w:sz w:val="28"/>
          <w:szCs w:val="28"/>
        </w:rPr>
        <w:t>, почтовый адрес, адрес электронной почты (при наличии), номера телефонов;</w:t>
      </w:r>
    </w:p>
    <w:p w14:paraId="46144801" w14:textId="77777777" w:rsidR="00FC6177" w:rsidRPr="006478F7" w:rsidRDefault="00FC6177" w:rsidP="00FC61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F94C5B">
        <w:rPr>
          <w:color w:val="000000"/>
          <w:sz w:val="28"/>
          <w:szCs w:val="28"/>
          <w:lang w:eastAsia="en-US"/>
        </w:rPr>
        <w:t>один раз в год в течение недели с момента изменений сведений</w:t>
      </w:r>
      <w:r w:rsidRPr="00F94C5B">
        <w:rPr>
          <w:sz w:val="28"/>
          <w:szCs w:val="28"/>
        </w:rPr>
        <w:t>, поддерживается в актуальном состоянии</w:t>
      </w:r>
    </w:p>
    <w:p w14:paraId="131B2894" w14:textId="77777777" w:rsidR="006478F7" w:rsidRDefault="00E2674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3112"/>
      <w:bookmarkEnd w:id="1"/>
      <w:r>
        <w:rPr>
          <w:sz w:val="28"/>
          <w:szCs w:val="28"/>
        </w:rPr>
        <w:t>б) сведения о полномочиях</w:t>
      </w:r>
      <w:r w:rsidR="006478F7" w:rsidRPr="006478F7">
        <w:rPr>
          <w:sz w:val="28"/>
          <w:szCs w:val="28"/>
        </w:rPr>
        <w:t>, перечень законов и иных нормативных правовых актов, определяющих эти полномочия;</w:t>
      </w:r>
    </w:p>
    <w:p w14:paraId="13F083EB" w14:textId="77777777" w:rsidR="00FC6177" w:rsidRPr="006478F7" w:rsidRDefault="00FC617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F94C5B">
        <w:rPr>
          <w:sz w:val="28"/>
          <w:szCs w:val="28"/>
        </w:rPr>
        <w:t>поддерживается в актуальном состоянии</w:t>
      </w:r>
    </w:p>
    <w:p w14:paraId="0D019329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3115"/>
      <w:bookmarkEnd w:id="2"/>
      <w:r w:rsidRPr="006478F7">
        <w:rPr>
          <w:sz w:val="28"/>
          <w:szCs w:val="28"/>
        </w:rPr>
        <w:t>в) сведения о руководителе (фамилии, имена, отчества, а также при согласии указанных лиц иные сведения о них);</w:t>
      </w:r>
    </w:p>
    <w:p w14:paraId="107735A2" w14:textId="77777777" w:rsidR="00FC6177" w:rsidRPr="006478F7" w:rsidRDefault="00E2674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</w:t>
      </w:r>
      <w:r w:rsidRPr="00362CEF">
        <w:rPr>
          <w:b/>
          <w:i/>
          <w:sz w:val="28"/>
          <w:szCs w:val="28"/>
          <w:shd w:val="clear" w:color="auto" w:fill="FFFFFF"/>
        </w:rPr>
        <w:t xml:space="preserve"> </w:t>
      </w:r>
      <w:r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652379">
        <w:rPr>
          <w:sz w:val="28"/>
          <w:szCs w:val="28"/>
        </w:rPr>
        <w:t>:</w:t>
      </w:r>
      <w:r w:rsidRPr="00E2674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 дней с момента изменения информации</w:t>
      </w:r>
      <w:r w:rsidRPr="00A841B3">
        <w:rPr>
          <w:sz w:val="28"/>
          <w:szCs w:val="28"/>
        </w:rPr>
        <w:t>.</w:t>
      </w:r>
    </w:p>
    <w:p w14:paraId="485141FF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116"/>
      <w:bookmarkEnd w:id="3"/>
      <w:r w:rsidRPr="006478F7">
        <w:rPr>
          <w:sz w:val="28"/>
          <w:szCs w:val="28"/>
        </w:rPr>
        <w:t>г) перечни информационных систем, банков данных, реестров, регистров, находящихся в ведении  Совета депутатов;</w:t>
      </w:r>
    </w:p>
    <w:p w14:paraId="705DABAD" w14:textId="77777777" w:rsidR="00362CEF" w:rsidRPr="006478F7" w:rsidRDefault="00362CEF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 сроки обновления</w:t>
      </w:r>
      <w:r w:rsidRPr="00A841B3">
        <w:rPr>
          <w:sz w:val="28"/>
          <w:szCs w:val="28"/>
        </w:rPr>
        <w:t>:</w:t>
      </w:r>
      <w:r w:rsidRPr="00362CEF">
        <w:rPr>
          <w:sz w:val="28"/>
          <w:szCs w:val="28"/>
        </w:rPr>
        <w:t xml:space="preserve"> </w:t>
      </w:r>
      <w:r w:rsidRPr="00A841B3">
        <w:rPr>
          <w:sz w:val="28"/>
          <w:szCs w:val="28"/>
        </w:rPr>
        <w:t>поддерживается в актуальном состоянии.</w:t>
      </w:r>
    </w:p>
    <w:p w14:paraId="548FF618" w14:textId="77777777"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12"/>
      <w:bookmarkEnd w:id="4"/>
      <w:r w:rsidRPr="006478F7">
        <w:rPr>
          <w:sz w:val="28"/>
          <w:szCs w:val="28"/>
        </w:rPr>
        <w:t>2) информация о нормотворческой деятельности , в том числе:</w:t>
      </w:r>
    </w:p>
    <w:p w14:paraId="31E0E670" w14:textId="07126D73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121"/>
      <w:bookmarkEnd w:id="5"/>
      <w:r w:rsidRPr="006478F7">
        <w:rPr>
          <w:sz w:val="28"/>
          <w:szCs w:val="28"/>
        </w:rPr>
        <w:t xml:space="preserve">а) Устав </w:t>
      </w:r>
      <w:r w:rsidR="00D92A09">
        <w:rPr>
          <w:color w:val="000000" w:themeColor="text1"/>
          <w:spacing w:val="6"/>
          <w:sz w:val="28"/>
          <w:szCs w:val="28"/>
        </w:rPr>
        <w:t>Барк</w:t>
      </w:r>
      <w:r>
        <w:rPr>
          <w:color w:val="000000" w:themeColor="text1"/>
          <w:spacing w:val="6"/>
          <w:sz w:val="28"/>
          <w:szCs w:val="28"/>
        </w:rPr>
        <w:t>овского</w:t>
      </w:r>
      <w:r w:rsidRPr="006478F7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области;</w:t>
      </w:r>
    </w:p>
    <w:p w14:paraId="1BF529DC" w14:textId="77777777" w:rsidR="00FC6177" w:rsidRPr="006478F7" w:rsidRDefault="00FC6177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14:paraId="2753A83A" w14:textId="7C62F74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б) Регламент Совета депутатов </w:t>
      </w:r>
      <w:r w:rsidR="00D92A09">
        <w:rPr>
          <w:color w:val="000000" w:themeColor="text1"/>
          <w:spacing w:val="6"/>
          <w:sz w:val="28"/>
          <w:szCs w:val="28"/>
        </w:rPr>
        <w:t>Барк</w:t>
      </w:r>
      <w:r>
        <w:rPr>
          <w:color w:val="000000" w:themeColor="text1"/>
          <w:spacing w:val="6"/>
          <w:sz w:val="28"/>
          <w:szCs w:val="28"/>
        </w:rPr>
        <w:t>овского</w:t>
      </w:r>
      <w:r w:rsidRPr="006478F7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области;</w:t>
      </w:r>
    </w:p>
    <w:p w14:paraId="4F69819A" w14:textId="77777777" w:rsidR="00362CEF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сроки обновления </w:t>
      </w:r>
      <w:r w:rsidRPr="00A841B3">
        <w:rPr>
          <w:sz w:val="28"/>
          <w:szCs w:val="28"/>
        </w:rPr>
        <w:t>:</w:t>
      </w:r>
      <w:r w:rsidRPr="00362CEF">
        <w:rPr>
          <w:sz w:val="28"/>
          <w:szCs w:val="28"/>
        </w:rPr>
        <w:t xml:space="preserve"> </w:t>
      </w:r>
      <w:r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14:paraId="1D9DC431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>в) муниципальные  нормативные правовые акты, муниципальные правовые акты,  принятые Советом депутатов,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14:paraId="487C5E12" w14:textId="77777777" w:rsidR="00195947" w:rsidRPr="006478F7" w:rsidRDefault="0019594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 </w:t>
      </w:r>
      <w:r w:rsidRPr="00F94C5B">
        <w:rPr>
          <w:sz w:val="28"/>
          <w:szCs w:val="28"/>
        </w:rPr>
        <w:t>в течение 5 рабочих дней со дня вступления в силу нормативного правового акта.</w:t>
      </w:r>
    </w:p>
    <w:p w14:paraId="6631C34F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122"/>
      <w:bookmarkEnd w:id="6"/>
      <w:r w:rsidRPr="006478F7">
        <w:rPr>
          <w:sz w:val="28"/>
          <w:szCs w:val="28"/>
        </w:rPr>
        <w:t>г) тексты проектов муниципальных правовых актов;</w:t>
      </w:r>
    </w:p>
    <w:p w14:paraId="1E1EA7AF" w14:textId="77777777" w:rsidR="00195947" w:rsidRPr="006478F7" w:rsidRDefault="0019594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F94C5B">
        <w:rPr>
          <w:sz w:val="28"/>
          <w:szCs w:val="28"/>
        </w:rPr>
        <w:t>в течение 5 рабочих дней с момента направления проекта нормативного правового акта в представительные органы</w:t>
      </w:r>
    </w:p>
    <w:bookmarkEnd w:id="7"/>
    <w:p w14:paraId="1913B354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д) информация о закупках товаров, работ, услуг для обеспечения  муниципальных нужд в соответствии с </w:t>
      </w:r>
      <w:hyperlink r:id="rId8" w:history="1">
        <w:r w:rsidRPr="006478F7">
          <w:rPr>
            <w:color w:val="000000" w:themeColor="text1"/>
            <w:sz w:val="28"/>
            <w:szCs w:val="28"/>
            <w:u w:val="single"/>
          </w:rPr>
          <w:t>законодательством</w:t>
        </w:r>
      </w:hyperlink>
      <w:r w:rsidRPr="006478F7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23D34D52" w14:textId="77777777" w:rsidR="00195947" w:rsidRPr="00E26747" w:rsidRDefault="00195947" w:rsidP="00E2674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Pr="00F94C5B">
        <w:rPr>
          <w:sz w:val="28"/>
          <w:szCs w:val="28"/>
        </w:rPr>
        <w:t>: в течение 5 рабочих дней с момента направления проекта нормативного правового акта в представительные органы</w:t>
      </w:r>
      <w:r>
        <w:rPr>
          <w:sz w:val="28"/>
          <w:szCs w:val="28"/>
        </w:rPr>
        <w:t xml:space="preserve">, </w:t>
      </w:r>
      <w:r w:rsidRPr="00F94C5B">
        <w:rPr>
          <w:i/>
          <w:color w:val="000000"/>
          <w:sz w:val="28"/>
          <w:szCs w:val="28"/>
          <w:lang w:eastAsia="en-US"/>
        </w:rPr>
        <w:t xml:space="preserve"> </w:t>
      </w:r>
      <w:r w:rsidRPr="00B3552D">
        <w:rPr>
          <w:i/>
          <w:color w:val="000000"/>
          <w:sz w:val="28"/>
          <w:szCs w:val="28"/>
          <w:lang w:eastAsia="en-US"/>
        </w:rPr>
        <w:t>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нужд;</w:t>
      </w:r>
    </w:p>
    <w:p w14:paraId="7C4A1847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125"/>
      <w:r w:rsidRPr="006478F7">
        <w:rPr>
          <w:sz w:val="28"/>
          <w:szCs w:val="28"/>
        </w:rPr>
        <w:t>е) установленные формы обращений, заявлений и иных документов, принимаемых  Советом депутатов  к рассмотрению в соответствии с законами и иными нормативными правовыми актами, муниципальными правовыми актами;</w:t>
      </w:r>
    </w:p>
    <w:p w14:paraId="419265A9" w14:textId="77777777" w:rsidR="00195947" w:rsidRPr="00E26747" w:rsidRDefault="00195947" w:rsidP="00E26747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 w:rsidRPr="00F94C5B">
        <w:rPr>
          <w:b/>
          <w:i/>
        </w:rPr>
        <w:t>:</w:t>
      </w:r>
      <w:r w:rsidRPr="008D5F0C">
        <w:t xml:space="preserve"> </w:t>
      </w:r>
      <w:r w:rsidRPr="008D5F0C">
        <w:rPr>
          <w:sz w:val="28"/>
          <w:szCs w:val="28"/>
        </w:rPr>
        <w:t>поддерживается в актуальном состоянии</w:t>
      </w:r>
    </w:p>
    <w:p w14:paraId="2852E6A1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126"/>
      <w:bookmarkEnd w:id="8"/>
      <w:r w:rsidRPr="006478F7">
        <w:rPr>
          <w:sz w:val="28"/>
          <w:szCs w:val="28"/>
        </w:rPr>
        <w:t>ё)  порядок обжалования муниципальных правовых актов;</w:t>
      </w:r>
    </w:p>
    <w:p w14:paraId="0F6666FD" w14:textId="77777777" w:rsidR="00195947" w:rsidRPr="006478F7" w:rsidRDefault="00195947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C5B">
        <w:rPr>
          <w:b/>
          <w:i/>
          <w:sz w:val="28"/>
          <w:szCs w:val="28"/>
        </w:rPr>
        <w:t>Периодичность размещения</w:t>
      </w:r>
      <w:r w:rsidRPr="00F94C5B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>:</w:t>
      </w:r>
      <w:r w:rsidRPr="008D5F0C">
        <w:t xml:space="preserve"> </w:t>
      </w:r>
      <w:r w:rsidRPr="008D5F0C">
        <w:rPr>
          <w:sz w:val="28"/>
          <w:szCs w:val="28"/>
        </w:rPr>
        <w:t>поддерживается в актуальном состоянии</w:t>
      </w:r>
    </w:p>
    <w:p w14:paraId="6689A9BC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13"/>
      <w:bookmarkEnd w:id="9"/>
      <w:r w:rsidRPr="006478F7">
        <w:rPr>
          <w:sz w:val="28"/>
          <w:szCs w:val="28"/>
        </w:rPr>
        <w:t>3) информация об участии  Совета депутатов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 Советом депутатов, в том числе сведения об официальных визитах и о рабочих поездках руководителей и официальных делегаций  Совета депутатов;</w:t>
      </w:r>
    </w:p>
    <w:p w14:paraId="4A41897B" w14:textId="77777777" w:rsidR="00195947" w:rsidRPr="006478F7" w:rsidRDefault="00362CEF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 сроки обновления</w:t>
      </w:r>
      <w:r w:rsidRPr="00A841B3">
        <w:rPr>
          <w:sz w:val="28"/>
          <w:szCs w:val="28"/>
        </w:rPr>
        <w:t>:</w:t>
      </w:r>
      <w:r w:rsidR="00E26747" w:rsidRPr="00E26747">
        <w:rPr>
          <w:sz w:val="28"/>
          <w:szCs w:val="28"/>
        </w:rPr>
        <w:t xml:space="preserve"> </w:t>
      </w:r>
      <w:r w:rsidR="00E26747">
        <w:rPr>
          <w:sz w:val="28"/>
          <w:szCs w:val="28"/>
        </w:rPr>
        <w:t>в течение</w:t>
      </w:r>
      <w:r w:rsidR="00E26747" w:rsidRPr="00652379">
        <w:rPr>
          <w:sz w:val="28"/>
          <w:szCs w:val="28"/>
        </w:rPr>
        <w:t xml:space="preserve"> 5 рабочих дней с момента проведения мероприятия, окончания официального визита или рабочей поездки</w:t>
      </w:r>
    </w:p>
    <w:p w14:paraId="4F441B02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15"/>
      <w:bookmarkEnd w:id="10"/>
      <w:r w:rsidRPr="006478F7">
        <w:rPr>
          <w:sz w:val="28"/>
          <w:szCs w:val="28"/>
        </w:rPr>
        <w:t xml:space="preserve">4) информация о результатах проверок, проведенных  Советом депутатов , в пределах его полномочий, а также о результатах проверок, проведенных в Совете депутатов; </w:t>
      </w:r>
      <w:bookmarkStart w:id="12" w:name="sub_1316"/>
      <w:bookmarkEnd w:id="11"/>
    </w:p>
    <w:p w14:paraId="02CD0814" w14:textId="77777777" w:rsidR="00362CEF" w:rsidRPr="006478F7" w:rsidRDefault="00362CEF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</w:t>
      </w:r>
      <w:r w:rsidR="00A44578">
        <w:rPr>
          <w:b/>
          <w:i/>
          <w:sz w:val="28"/>
          <w:szCs w:val="28"/>
        </w:rPr>
        <w:t>сроки обновлени</w:t>
      </w:r>
      <w:r w:rsidR="00E26747">
        <w:rPr>
          <w:b/>
          <w:i/>
          <w:sz w:val="28"/>
          <w:szCs w:val="28"/>
        </w:rPr>
        <w:t>я</w:t>
      </w:r>
      <w:r w:rsidRPr="00A841B3">
        <w:rPr>
          <w:sz w:val="28"/>
          <w:szCs w:val="28"/>
        </w:rPr>
        <w:t>:</w:t>
      </w:r>
      <w:r w:rsidR="00E26747" w:rsidRPr="00E26747">
        <w:rPr>
          <w:sz w:val="28"/>
          <w:szCs w:val="28"/>
        </w:rPr>
        <w:t xml:space="preserve"> </w:t>
      </w:r>
      <w:r w:rsidR="00E26747">
        <w:rPr>
          <w:sz w:val="28"/>
          <w:szCs w:val="28"/>
        </w:rPr>
        <w:t>в течение</w:t>
      </w:r>
      <w:r w:rsidR="00E26747" w:rsidRPr="00652379">
        <w:rPr>
          <w:sz w:val="28"/>
          <w:szCs w:val="28"/>
        </w:rPr>
        <w:t xml:space="preserve"> </w:t>
      </w:r>
      <w:r w:rsidR="00E26747">
        <w:rPr>
          <w:sz w:val="28"/>
          <w:szCs w:val="28"/>
        </w:rPr>
        <w:t>5 рабочих дней с момента утверждения документа о результатах проверки.</w:t>
      </w:r>
      <w:r w:rsidR="00E26747" w:rsidRPr="00103C15">
        <w:rPr>
          <w:sz w:val="28"/>
          <w:szCs w:val="28"/>
        </w:rPr>
        <w:t xml:space="preserve"> </w:t>
      </w:r>
    </w:p>
    <w:p w14:paraId="0EBB8D68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>6) тексты официальных выступлений и заявлений руководителя Совета депутатов;</w:t>
      </w:r>
    </w:p>
    <w:p w14:paraId="4C2C93B8" w14:textId="77777777" w:rsidR="00195947" w:rsidRPr="00E26747" w:rsidRDefault="00195947" w:rsidP="00E26747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A50C8">
        <w:rPr>
          <w:b/>
          <w:i/>
          <w:sz w:val="28"/>
          <w:szCs w:val="28"/>
        </w:rPr>
        <w:t>Периодичность размещения</w:t>
      </w:r>
      <w:r w:rsidRPr="00BA50C8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E26747">
        <w:rPr>
          <w:i/>
          <w:sz w:val="28"/>
          <w:szCs w:val="28"/>
        </w:rPr>
        <w:t>ежегодно,</w:t>
      </w:r>
      <w:r>
        <w:t xml:space="preserve"> </w:t>
      </w:r>
      <w:r w:rsidRPr="00BA50C8">
        <w:rPr>
          <w:i/>
          <w:sz w:val="28"/>
          <w:szCs w:val="28"/>
        </w:rPr>
        <w:t>в течение 3 рабочих дней с момента официального выступления или официального заявления.</w:t>
      </w:r>
    </w:p>
    <w:p w14:paraId="652BC884" w14:textId="77777777"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17"/>
      <w:bookmarkEnd w:id="12"/>
      <w:r w:rsidRPr="006478F7">
        <w:rPr>
          <w:sz w:val="28"/>
          <w:szCs w:val="28"/>
        </w:rPr>
        <w:t>7) статистическая информация о деятельности, в том числе:</w:t>
      </w:r>
    </w:p>
    <w:p w14:paraId="5BB86584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171"/>
      <w:bookmarkEnd w:id="13"/>
      <w:r w:rsidRPr="006478F7">
        <w:rPr>
          <w:sz w:val="28"/>
          <w:szCs w:val="28"/>
        </w:rPr>
        <w:t>а</w:t>
      </w:r>
      <w:bookmarkStart w:id="15" w:name="sub_13172"/>
      <w:bookmarkEnd w:id="14"/>
      <w:r w:rsidRPr="006478F7">
        <w:rPr>
          <w:sz w:val="28"/>
          <w:szCs w:val="28"/>
        </w:rPr>
        <w:t>) сведения об использовании Советом депутатов выделяемых   бюджетных средств;</w:t>
      </w:r>
    </w:p>
    <w:p w14:paraId="4C1B5291" w14:textId="77777777" w:rsidR="00195947" w:rsidRPr="006478F7" w:rsidRDefault="00362CEF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сроки обновления </w:t>
      </w:r>
      <w:r w:rsidRPr="00A841B3">
        <w:rPr>
          <w:sz w:val="28"/>
          <w:szCs w:val="28"/>
        </w:rPr>
        <w:t>:</w:t>
      </w:r>
      <w:r>
        <w:rPr>
          <w:sz w:val="28"/>
          <w:szCs w:val="28"/>
        </w:rPr>
        <w:t xml:space="preserve"> ежеквартально</w:t>
      </w:r>
    </w:p>
    <w:p w14:paraId="4F3B67CE" w14:textId="77777777"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318"/>
      <w:bookmarkEnd w:id="15"/>
      <w:r w:rsidRPr="006478F7">
        <w:rPr>
          <w:sz w:val="28"/>
          <w:szCs w:val="28"/>
        </w:rPr>
        <w:t>8) информация о кадровом обеспечении  Совета депутатов, в том числе:</w:t>
      </w:r>
    </w:p>
    <w:p w14:paraId="350A2F97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3181"/>
      <w:bookmarkEnd w:id="16"/>
      <w:r w:rsidRPr="006478F7">
        <w:rPr>
          <w:sz w:val="28"/>
          <w:szCs w:val="28"/>
        </w:rPr>
        <w:t>а) порядок поступления граждан на  муниципальную службу;</w:t>
      </w:r>
    </w:p>
    <w:p w14:paraId="62D080F4" w14:textId="77777777" w:rsidR="00195947" w:rsidRPr="006478F7" w:rsidRDefault="00362CEF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сроки обновления </w:t>
      </w:r>
      <w:r w:rsidRPr="00A841B3">
        <w:rPr>
          <w:sz w:val="28"/>
          <w:szCs w:val="28"/>
        </w:rPr>
        <w:t>:</w:t>
      </w:r>
    </w:p>
    <w:p w14:paraId="73F00D52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3182"/>
      <w:bookmarkEnd w:id="17"/>
      <w:r w:rsidRPr="006478F7">
        <w:rPr>
          <w:sz w:val="28"/>
          <w:szCs w:val="28"/>
        </w:rPr>
        <w:t>б) сведения о вакантных должностях муниципальной службы, имеющихся в Совете депутатов;</w:t>
      </w:r>
    </w:p>
    <w:p w14:paraId="5B3BE638" w14:textId="77777777" w:rsidR="00195947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сроки обновления </w:t>
      </w:r>
      <w:r w:rsidRPr="00A841B3">
        <w:rPr>
          <w:sz w:val="28"/>
          <w:szCs w:val="28"/>
        </w:rPr>
        <w:t xml:space="preserve">: </w:t>
      </w:r>
      <w:r>
        <w:rPr>
          <w:sz w:val="28"/>
          <w:szCs w:val="28"/>
        </w:rPr>
        <w:t>в течение 3 рабочих дней после объявления вакантной должности.</w:t>
      </w:r>
    </w:p>
    <w:p w14:paraId="23FBCDAF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3183"/>
      <w:bookmarkEnd w:id="18"/>
      <w:r w:rsidRPr="006478F7">
        <w:rPr>
          <w:sz w:val="28"/>
          <w:szCs w:val="28"/>
        </w:rPr>
        <w:t>в) квалификационные требования к кандидатам на замещение вакантных должностей  муниципальной службы;</w:t>
      </w:r>
    </w:p>
    <w:p w14:paraId="0E0E762A" w14:textId="77777777" w:rsidR="00195947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1B3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 xml:space="preserve">, </w:t>
      </w:r>
      <w:r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A841B3">
        <w:rPr>
          <w:sz w:val="28"/>
          <w:szCs w:val="28"/>
        </w:rPr>
        <w:t xml:space="preserve">: </w:t>
      </w:r>
      <w:r>
        <w:rPr>
          <w:sz w:val="28"/>
          <w:szCs w:val="28"/>
        </w:rPr>
        <w:t>в течение 3 рабочих дней со дня утверждения квалификационных требований.</w:t>
      </w:r>
    </w:p>
    <w:p w14:paraId="5BD7D697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3185"/>
      <w:bookmarkEnd w:id="19"/>
      <w:r w:rsidRPr="006478F7"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 Совете депутатов;</w:t>
      </w:r>
    </w:p>
    <w:p w14:paraId="02503494" w14:textId="77777777" w:rsidR="00195947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</w:t>
      </w:r>
      <w:r w:rsidRPr="00362CEF">
        <w:rPr>
          <w:b/>
          <w:i/>
          <w:sz w:val="28"/>
          <w:szCs w:val="28"/>
          <w:shd w:val="clear" w:color="auto" w:fill="FFFFFF"/>
        </w:rPr>
        <w:t xml:space="preserve"> </w:t>
      </w:r>
      <w:r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652379">
        <w:rPr>
          <w:sz w:val="28"/>
          <w:szCs w:val="28"/>
        </w:rPr>
        <w:t>: поддерживается в актуальном состоянии.</w:t>
      </w:r>
    </w:p>
    <w:p w14:paraId="59FDBD73" w14:textId="77777777" w:rsidR="006478F7" w:rsidRP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3186"/>
      <w:bookmarkEnd w:id="20"/>
      <w:r w:rsidRPr="006478F7">
        <w:rPr>
          <w:sz w:val="28"/>
          <w:szCs w:val="28"/>
        </w:rPr>
        <w:t xml:space="preserve"> </w:t>
      </w:r>
      <w:bookmarkStart w:id="22" w:name="sub_1319"/>
      <w:bookmarkEnd w:id="21"/>
      <w:r w:rsidRPr="006478F7">
        <w:rPr>
          <w:sz w:val="28"/>
          <w:szCs w:val="28"/>
        </w:rPr>
        <w:t>9) информация о работе  Совете депутатов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7659BAA5" w14:textId="77777777" w:rsidR="00362CEF" w:rsidRDefault="006478F7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3191"/>
      <w:bookmarkEnd w:id="22"/>
      <w:r w:rsidRPr="006478F7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6B5A42ED" w14:textId="77777777" w:rsidR="006478F7" w:rsidRPr="006478F7" w:rsidRDefault="00362CEF" w:rsidP="00E267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2CEF">
        <w:rPr>
          <w:b/>
          <w:i/>
          <w:sz w:val="28"/>
          <w:szCs w:val="28"/>
        </w:rPr>
        <w:t xml:space="preserve"> </w:t>
      </w:r>
      <w:r w:rsidRPr="00652379">
        <w:rPr>
          <w:b/>
          <w:i/>
          <w:sz w:val="28"/>
          <w:szCs w:val="28"/>
        </w:rPr>
        <w:t>Периодичность размещения</w:t>
      </w:r>
      <w:r w:rsidR="00E26747">
        <w:rPr>
          <w:b/>
          <w:i/>
          <w:sz w:val="28"/>
          <w:szCs w:val="28"/>
        </w:rPr>
        <w:t>,</w:t>
      </w:r>
      <w:r w:rsidR="00E26747" w:rsidRPr="00362CEF">
        <w:rPr>
          <w:b/>
          <w:i/>
          <w:sz w:val="28"/>
          <w:szCs w:val="28"/>
          <w:shd w:val="clear" w:color="auto" w:fill="FFFFFF"/>
        </w:rPr>
        <w:t xml:space="preserve"> </w:t>
      </w:r>
      <w:r w:rsidR="00E26747"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652379">
        <w:rPr>
          <w:sz w:val="28"/>
          <w:szCs w:val="28"/>
        </w:rPr>
        <w:t>: в течени</w:t>
      </w:r>
      <w:r>
        <w:rPr>
          <w:sz w:val="28"/>
          <w:szCs w:val="28"/>
        </w:rPr>
        <w:t>е</w:t>
      </w:r>
      <w:r w:rsidRPr="00652379">
        <w:rPr>
          <w:sz w:val="28"/>
          <w:szCs w:val="28"/>
        </w:rPr>
        <w:t xml:space="preserve"> 3 рабочих дней с момента утверждения порядка; поддерживается в актуальном состоянии.</w:t>
      </w:r>
    </w:p>
    <w:p w14:paraId="00C66906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3192"/>
      <w:bookmarkEnd w:id="23"/>
      <w:r w:rsidRPr="006478F7">
        <w:rPr>
          <w:sz w:val="28"/>
          <w:szCs w:val="28"/>
        </w:rPr>
        <w:t>б) 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56B7C672" w14:textId="77777777" w:rsidR="00195947" w:rsidRPr="006478F7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</w:t>
      </w:r>
      <w:r w:rsidRPr="00362CEF">
        <w:rPr>
          <w:b/>
          <w:i/>
          <w:sz w:val="28"/>
          <w:szCs w:val="28"/>
          <w:shd w:val="clear" w:color="auto" w:fill="FFFFFF"/>
        </w:rPr>
        <w:t xml:space="preserve"> </w:t>
      </w:r>
      <w:r w:rsidRPr="002C7291">
        <w:rPr>
          <w:b/>
          <w:i/>
          <w:sz w:val="28"/>
          <w:szCs w:val="28"/>
          <w:shd w:val="clear" w:color="auto" w:fill="FFFFFF"/>
        </w:rPr>
        <w:t>сроки обновления</w:t>
      </w:r>
      <w:r w:rsidRPr="00652379">
        <w:rPr>
          <w:sz w:val="28"/>
          <w:szCs w:val="28"/>
        </w:rPr>
        <w:t>: поддерживается в актуальном состоянии.</w:t>
      </w:r>
    </w:p>
    <w:p w14:paraId="6344F741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3193"/>
      <w:bookmarkEnd w:id="24"/>
      <w:r w:rsidRPr="006478F7">
        <w:rPr>
          <w:sz w:val="28"/>
          <w:szCs w:val="28"/>
        </w:rPr>
        <w:t xml:space="preserve">в) обзоры обращений лиц, указанных в подпункте "а" настоящего пункта, а также обобщенную информацию о результатах рассмотрения </w:t>
      </w:r>
      <w:r w:rsidR="00195947">
        <w:rPr>
          <w:sz w:val="28"/>
          <w:szCs w:val="28"/>
        </w:rPr>
        <w:t>этих обращений и принятых мерах</w:t>
      </w:r>
      <w:r w:rsidRPr="006478F7">
        <w:rPr>
          <w:sz w:val="28"/>
          <w:szCs w:val="28"/>
        </w:rPr>
        <w:t>;</w:t>
      </w:r>
    </w:p>
    <w:p w14:paraId="67CE56DF" w14:textId="77777777" w:rsidR="00195947" w:rsidRPr="00185F86" w:rsidRDefault="00195947" w:rsidP="00185F8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3D5D25">
        <w:rPr>
          <w:i/>
          <w:sz w:val="28"/>
          <w:szCs w:val="28"/>
          <w:shd w:val="clear" w:color="auto" w:fill="F8F8F8"/>
        </w:rPr>
        <w:t>Ежемесячно, до 5 числа месяца, следующего за от</w:t>
      </w:r>
      <w:r w:rsidRPr="003D5D25">
        <w:rPr>
          <w:i/>
          <w:sz w:val="28"/>
          <w:szCs w:val="28"/>
          <w:shd w:val="clear" w:color="auto" w:fill="F8F8F8"/>
        </w:rPr>
        <w:softHyphen/>
        <w:t>четным</w:t>
      </w:r>
    </w:p>
    <w:p w14:paraId="71E7962E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>г) порядок и время приема депутатами Совета депутатов 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5C795580" w14:textId="77777777" w:rsidR="00195947" w:rsidRPr="00185F86" w:rsidRDefault="00195947" w:rsidP="00185F86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C5838">
        <w:rPr>
          <w:i/>
          <w:color w:val="000000"/>
          <w:sz w:val="28"/>
          <w:szCs w:val="28"/>
          <w:lang w:eastAsia="en-US"/>
        </w:rPr>
        <w:t>постоянно</w:t>
      </w:r>
      <w:r>
        <w:rPr>
          <w:color w:val="000000"/>
          <w:sz w:val="28"/>
          <w:szCs w:val="28"/>
          <w:lang w:eastAsia="en-US"/>
        </w:rPr>
        <w:t xml:space="preserve">, </w:t>
      </w:r>
      <w:r w:rsidRPr="002256F7">
        <w:rPr>
          <w:i/>
          <w:color w:val="000000"/>
          <w:sz w:val="28"/>
          <w:szCs w:val="28"/>
          <w:lang w:eastAsia="en-US"/>
        </w:rPr>
        <w:t>в течение недели с момента изменения сведений</w:t>
      </w:r>
      <w:r>
        <w:rPr>
          <w:color w:val="000000"/>
          <w:sz w:val="28"/>
          <w:szCs w:val="28"/>
          <w:lang w:eastAsia="en-US"/>
        </w:rPr>
        <w:t>;</w:t>
      </w:r>
    </w:p>
    <w:p w14:paraId="35D1F3D4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10) сведения о доходах, имуществе и обязательствах имущественного характера руководителя </w:t>
      </w:r>
      <w:r w:rsidR="00195947">
        <w:rPr>
          <w:sz w:val="28"/>
          <w:szCs w:val="28"/>
        </w:rPr>
        <w:t xml:space="preserve"> </w:t>
      </w:r>
      <w:r w:rsidRPr="006478F7">
        <w:rPr>
          <w:sz w:val="28"/>
          <w:szCs w:val="28"/>
        </w:rPr>
        <w:t>Совета депутатов, муниципальных служащих членов их семей;</w:t>
      </w:r>
    </w:p>
    <w:p w14:paraId="5283EE2C" w14:textId="77777777" w:rsidR="001D539C" w:rsidRPr="006478F7" w:rsidRDefault="001D539C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291">
        <w:rPr>
          <w:b/>
          <w:i/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b/>
          <w:i/>
          <w:sz w:val="28"/>
          <w:szCs w:val="28"/>
          <w:shd w:val="clear" w:color="auto" w:fill="FFFFFF"/>
        </w:rPr>
        <w:t>:</w:t>
      </w:r>
      <w:r w:rsidRPr="001B690C">
        <w:t xml:space="preserve"> </w:t>
      </w:r>
      <w:r w:rsidRPr="001B690C">
        <w:rPr>
          <w:sz w:val="28"/>
          <w:szCs w:val="28"/>
        </w:rPr>
        <w:t xml:space="preserve">один раз в год, не позднее 30 мая следующего за отчетным годом. </w:t>
      </w:r>
      <w:r w:rsidRPr="001B690C">
        <w:rPr>
          <w:sz w:val="28"/>
          <w:szCs w:val="28"/>
        </w:rPr>
        <w:tab/>
      </w:r>
    </w:p>
    <w:p w14:paraId="2A54E5E0" w14:textId="77777777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>11) сведения о противодействии коррупции в Совете депутатов;</w:t>
      </w:r>
    </w:p>
    <w:p w14:paraId="16039EB1" w14:textId="77777777" w:rsidR="001D539C" w:rsidRPr="006478F7" w:rsidRDefault="001D539C" w:rsidP="001D53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690C">
        <w:rPr>
          <w:b/>
          <w:i/>
          <w:sz w:val="28"/>
          <w:szCs w:val="28"/>
        </w:rPr>
        <w:t>Периодичность размещения</w:t>
      </w:r>
      <w:r w:rsidRPr="001B690C">
        <w:rPr>
          <w:b/>
          <w:i/>
          <w:sz w:val="28"/>
          <w:szCs w:val="28"/>
          <w:shd w:val="clear" w:color="auto" w:fill="FFFFFF"/>
        </w:rPr>
        <w:t>,  сроки обновления</w:t>
      </w:r>
      <w:r>
        <w:t xml:space="preserve">: </w:t>
      </w:r>
      <w:r w:rsidRPr="001C0253">
        <w:rPr>
          <w:sz w:val="28"/>
          <w:szCs w:val="28"/>
        </w:rPr>
        <w:t>постоянно,</w:t>
      </w:r>
      <w:r>
        <w:t xml:space="preserve"> </w:t>
      </w:r>
      <w:r w:rsidRPr="00EB2013">
        <w:rPr>
          <w:sz w:val="28"/>
          <w:szCs w:val="28"/>
        </w:rPr>
        <w:t>ежеквартально.</w:t>
      </w:r>
    </w:p>
    <w:p w14:paraId="23EB9763" w14:textId="470D5A88" w:rsidR="006478F7" w:rsidRDefault="006478F7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12) информация о контрольно-ревизионной комиссии муниципального образования </w:t>
      </w:r>
      <w:bookmarkEnd w:id="25"/>
      <w:r w:rsidR="00D92A09">
        <w:rPr>
          <w:color w:val="000000" w:themeColor="text1"/>
          <w:spacing w:val="6"/>
          <w:sz w:val="28"/>
          <w:szCs w:val="28"/>
        </w:rPr>
        <w:t>Барк</w:t>
      </w:r>
      <w:r>
        <w:rPr>
          <w:color w:val="000000" w:themeColor="text1"/>
          <w:spacing w:val="6"/>
          <w:sz w:val="28"/>
          <w:szCs w:val="28"/>
        </w:rPr>
        <w:t>овского</w:t>
      </w:r>
      <w:r w:rsidRPr="006478F7">
        <w:rPr>
          <w:sz w:val="28"/>
          <w:szCs w:val="28"/>
        </w:rPr>
        <w:t xml:space="preserve"> муниципального образования Балашовского муниципального района Саратовской</w:t>
      </w:r>
      <w:r w:rsidR="001D539C">
        <w:rPr>
          <w:sz w:val="28"/>
          <w:szCs w:val="28"/>
        </w:rPr>
        <w:t xml:space="preserve"> области</w:t>
      </w:r>
    </w:p>
    <w:p w14:paraId="201B7574" w14:textId="77777777" w:rsidR="00362CEF" w:rsidRDefault="00362CEF" w:rsidP="00362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379">
        <w:rPr>
          <w:b/>
          <w:i/>
          <w:sz w:val="28"/>
          <w:szCs w:val="28"/>
        </w:rPr>
        <w:t>Периодичность размещения</w:t>
      </w:r>
      <w:r>
        <w:rPr>
          <w:b/>
          <w:i/>
          <w:sz w:val="28"/>
          <w:szCs w:val="28"/>
        </w:rPr>
        <w:t>, сроки обновления</w:t>
      </w:r>
      <w:r w:rsidRPr="00652379">
        <w:rPr>
          <w:b/>
          <w:i/>
          <w:sz w:val="28"/>
          <w:szCs w:val="28"/>
        </w:rPr>
        <w:t xml:space="preserve">: </w:t>
      </w:r>
      <w:r w:rsidRPr="004F7B68">
        <w:rPr>
          <w:sz w:val="28"/>
          <w:szCs w:val="28"/>
        </w:rPr>
        <w:t>ежеквартально</w:t>
      </w:r>
    </w:p>
    <w:p w14:paraId="5875975D" w14:textId="77777777" w:rsidR="00362CEF" w:rsidRPr="006478F7" w:rsidRDefault="00362CEF" w:rsidP="006478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23CBBC7" w14:textId="77777777" w:rsidR="006478F7" w:rsidRPr="00185F86" w:rsidRDefault="006478F7" w:rsidP="00185F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78F7">
        <w:rPr>
          <w:sz w:val="28"/>
          <w:szCs w:val="28"/>
        </w:rPr>
        <w:t xml:space="preserve">2. Совет депутатов  наряду с информацией, указанной в </w:t>
      </w:r>
      <w:hyperlink r:id="rId9" w:anchor="sub_131" w:history="1">
        <w:r w:rsidRPr="006478F7">
          <w:rPr>
            <w:color w:val="106BBE"/>
            <w:sz w:val="28"/>
            <w:szCs w:val="28"/>
            <w:u w:val="single"/>
          </w:rPr>
          <w:t>части 1</w:t>
        </w:r>
      </w:hyperlink>
      <w:r w:rsidRPr="006478F7">
        <w:rPr>
          <w:sz w:val="28"/>
          <w:szCs w:val="28"/>
        </w:rPr>
        <w:t xml:space="preserve"> настоящего перечня  и относящейся к его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5EFC97D5" w14:textId="77777777" w:rsidR="00D922DD" w:rsidRPr="006478F7" w:rsidRDefault="00D922DD">
      <w:pPr>
        <w:rPr>
          <w:sz w:val="28"/>
          <w:szCs w:val="28"/>
        </w:rPr>
      </w:pPr>
    </w:p>
    <w:sectPr w:rsidR="00D922DD" w:rsidRPr="006478F7" w:rsidSect="006478F7">
      <w:headerReference w:type="default" r:id="rId10"/>
      <w:headerReference w:type="first" r:id="rId11"/>
      <w:pgSz w:w="11906" w:h="16838" w:code="9"/>
      <w:pgMar w:top="1134" w:right="849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3841" w14:textId="77777777" w:rsidR="00CC7F79" w:rsidRDefault="00CC7F79" w:rsidP="00F51D32">
      <w:r>
        <w:separator/>
      </w:r>
    </w:p>
  </w:endnote>
  <w:endnote w:type="continuationSeparator" w:id="0">
    <w:p w14:paraId="72D3A140" w14:textId="77777777" w:rsidR="00CC7F79" w:rsidRDefault="00CC7F79" w:rsidP="00F5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FB74" w14:textId="77777777" w:rsidR="00CC7F79" w:rsidRDefault="00CC7F79" w:rsidP="00F51D32">
      <w:r>
        <w:separator/>
      </w:r>
    </w:p>
  </w:footnote>
  <w:footnote w:type="continuationSeparator" w:id="0">
    <w:p w14:paraId="78B7E55C" w14:textId="77777777" w:rsidR="00CC7F79" w:rsidRDefault="00CC7F79" w:rsidP="00F5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CA82" w14:textId="77777777" w:rsidR="00F109A9" w:rsidRDefault="003B2451" w:rsidP="005E08F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8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FA6">
      <w:rPr>
        <w:rStyle w:val="a5"/>
        <w:noProof/>
      </w:rPr>
      <w:t>2</w:t>
    </w:r>
    <w:r>
      <w:rPr>
        <w:rStyle w:val="a5"/>
      </w:rPr>
      <w:fldChar w:fldCharType="end"/>
    </w:r>
  </w:p>
  <w:p w14:paraId="15DBC8D4" w14:textId="77777777" w:rsidR="00F109A9" w:rsidRDefault="00CC7F79" w:rsidP="00F97C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DE4F" w14:textId="77777777" w:rsidR="00F109A9" w:rsidRPr="00E374DF" w:rsidRDefault="00CC7F79" w:rsidP="00E374DF">
    <w:pPr>
      <w:pStyle w:val="a3"/>
      <w:jc w:val="righ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VerticalSpacing w:val="30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F7"/>
    <w:rsid w:val="00016C30"/>
    <w:rsid w:val="00065664"/>
    <w:rsid w:val="00171A70"/>
    <w:rsid w:val="0017461B"/>
    <w:rsid w:val="00185F86"/>
    <w:rsid w:val="00195947"/>
    <w:rsid w:val="001A3FA6"/>
    <w:rsid w:val="001D539C"/>
    <w:rsid w:val="001F7405"/>
    <w:rsid w:val="00362CEF"/>
    <w:rsid w:val="003B2451"/>
    <w:rsid w:val="004B7BED"/>
    <w:rsid w:val="005636E8"/>
    <w:rsid w:val="005861D5"/>
    <w:rsid w:val="005B1530"/>
    <w:rsid w:val="005B2861"/>
    <w:rsid w:val="006478F7"/>
    <w:rsid w:val="008054BE"/>
    <w:rsid w:val="00833799"/>
    <w:rsid w:val="0083516A"/>
    <w:rsid w:val="00930C12"/>
    <w:rsid w:val="0094493F"/>
    <w:rsid w:val="00974C3A"/>
    <w:rsid w:val="00983D88"/>
    <w:rsid w:val="009D6450"/>
    <w:rsid w:val="00A44578"/>
    <w:rsid w:val="00A52C59"/>
    <w:rsid w:val="00B70598"/>
    <w:rsid w:val="00C25D15"/>
    <w:rsid w:val="00C67FC5"/>
    <w:rsid w:val="00CA3243"/>
    <w:rsid w:val="00CC7F79"/>
    <w:rsid w:val="00D922DD"/>
    <w:rsid w:val="00D92A09"/>
    <w:rsid w:val="00E1422F"/>
    <w:rsid w:val="00E26747"/>
    <w:rsid w:val="00EB7CA7"/>
    <w:rsid w:val="00EC2BC5"/>
    <w:rsid w:val="00EC361F"/>
    <w:rsid w:val="00F51D32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D82"/>
  <w15:docId w15:val="{8BFF32E6-FD58-45A1-A9A7-970162D4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8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478F7"/>
  </w:style>
  <w:style w:type="character" w:styleId="a6">
    <w:name w:val="Hyperlink"/>
    <w:basedOn w:val="a0"/>
    <w:uiPriority w:val="99"/>
    <w:semiHidden/>
    <w:rsid w:val="00647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6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05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buhgalter\AppData\Local\Temp\Temp1_&#1057;&#1040;&#1049;&#1058;%20&#1096;&#1052;&#1040;&#1050;&#1054;&#1042;&#1054;.zip\&#1089;&#1072;&#1081;&#1090;%20&#1064;&#1084;&#1072;&#1082;&#1086;&#1074;&#1086;%20(2)\&#1056;&#1077;&#1096;&#1077;&#1085;%20&#8470;4&#1087;&#1077;&#1088;&#1077;&#1095;&#1077;&#1085;&#1100;%20&#1080;&#1085;&#1092;&#1086;&#1088;&#1084;&#1072;&#1094;&#1080;&#1080;%20&#1057;&#1086;&#1074;&#1077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2021-10-11T07:15:00Z</cp:lastPrinted>
  <dcterms:created xsi:type="dcterms:W3CDTF">2021-06-22T07:40:00Z</dcterms:created>
  <dcterms:modified xsi:type="dcterms:W3CDTF">2021-12-10T04:08:00Z</dcterms:modified>
</cp:coreProperties>
</file>