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BC" w:rsidRPr="00C14ABC" w:rsidRDefault="00C14ABC" w:rsidP="00C14ABC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4ABC">
        <w:rPr>
          <w:rFonts w:ascii="Times New Roman" w:eastAsia="Calibri" w:hAnsi="Times New Roman" w:cs="Times New Roman"/>
          <w:b/>
          <w:bCs/>
          <w:sz w:val="28"/>
          <w:szCs w:val="28"/>
        </w:rPr>
        <w:t>СОВЕТ</w:t>
      </w:r>
    </w:p>
    <w:p w:rsidR="00C14ABC" w:rsidRPr="00C14ABC" w:rsidRDefault="00C14ABC" w:rsidP="00C14A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4AB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ЛЕСНОВСКОГО МУНИЦИПАЛЬНОГО ОБРАЗОВАНИЯ </w:t>
      </w:r>
    </w:p>
    <w:p w:rsidR="00C14ABC" w:rsidRPr="00C14ABC" w:rsidRDefault="00C14ABC" w:rsidP="00C14A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4ABC">
        <w:rPr>
          <w:rFonts w:ascii="Times New Roman" w:eastAsia="Calibri" w:hAnsi="Times New Roman" w:cs="Times New Roman"/>
          <w:b/>
          <w:bCs/>
          <w:sz w:val="28"/>
          <w:szCs w:val="28"/>
        </w:rPr>
        <w:t>БАЛАШОВСКОГО МУНИЦИПАЛЬНОГО РАЙОНА</w:t>
      </w:r>
    </w:p>
    <w:p w:rsidR="00C14ABC" w:rsidRPr="00C14ABC" w:rsidRDefault="00C14ABC" w:rsidP="00C14A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4AB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САРАТОВСКОЙ ОБЛАСТИ </w:t>
      </w:r>
    </w:p>
    <w:p w:rsidR="00C14ABC" w:rsidRPr="00C14ABC" w:rsidRDefault="00C14ABC" w:rsidP="00C14A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4ABC" w:rsidRPr="00C14ABC" w:rsidRDefault="00C14ABC" w:rsidP="00C14A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14ABC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C14ABC" w:rsidRPr="00C14ABC" w:rsidRDefault="00C14ABC" w:rsidP="00C14A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14ABC" w:rsidRPr="00C14ABC" w:rsidRDefault="00C14ABC" w:rsidP="00C14AB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14AB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F66E1D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651635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C14ABC">
        <w:rPr>
          <w:rFonts w:ascii="Times New Roman" w:eastAsia="Calibri" w:hAnsi="Times New Roman" w:cs="Times New Roman"/>
          <w:b/>
          <w:bCs/>
          <w:sz w:val="28"/>
          <w:szCs w:val="28"/>
        </w:rPr>
        <w:t>.1</w:t>
      </w:r>
      <w:r w:rsidR="00444A8F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C14ABC">
        <w:rPr>
          <w:rFonts w:ascii="Times New Roman" w:eastAsia="Calibri" w:hAnsi="Times New Roman" w:cs="Times New Roman"/>
          <w:b/>
          <w:bCs/>
          <w:sz w:val="28"/>
          <w:szCs w:val="28"/>
        </w:rPr>
        <w:t>.202</w:t>
      </w:r>
      <w:r w:rsidR="00444A8F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C14AB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 №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66E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03/04                                                                 </w:t>
      </w:r>
      <w:r w:rsidRPr="00C14AB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с. </w:t>
      </w:r>
      <w:proofErr w:type="gramStart"/>
      <w:r w:rsidRPr="00C14ABC">
        <w:rPr>
          <w:rFonts w:ascii="Times New Roman" w:eastAsia="Calibri" w:hAnsi="Times New Roman" w:cs="Times New Roman"/>
          <w:b/>
          <w:bCs/>
          <w:sz w:val="28"/>
          <w:szCs w:val="28"/>
        </w:rPr>
        <w:t>Лесное</w:t>
      </w:r>
      <w:proofErr w:type="gramEnd"/>
    </w:p>
    <w:p w:rsidR="00C14ABC" w:rsidRPr="00C14ABC" w:rsidRDefault="00C14ABC" w:rsidP="00C14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" w:type="dxa"/>
        <w:tblCellMar>
          <w:left w:w="0" w:type="dxa"/>
          <w:right w:w="0" w:type="dxa"/>
        </w:tblCellMar>
        <w:tblLook w:val="0000"/>
      </w:tblPr>
      <w:tblGrid>
        <w:gridCol w:w="9429"/>
      </w:tblGrid>
      <w:tr w:rsidR="005417B8" w:rsidRPr="005417B8" w:rsidTr="003E78C2">
        <w:trPr>
          <w:trHeight w:val="493"/>
        </w:trPr>
        <w:tc>
          <w:tcPr>
            <w:tcW w:w="9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7B8" w:rsidRPr="005417B8" w:rsidRDefault="005417B8" w:rsidP="00541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17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внесении изменений в решение</w:t>
            </w:r>
          </w:p>
          <w:p w:rsidR="005417B8" w:rsidRPr="005417B8" w:rsidRDefault="005417B8" w:rsidP="00541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17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Совета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Лесновского </w:t>
            </w:r>
            <w:r w:rsidRPr="005417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МО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</w:t>
            </w:r>
            <w:r w:rsidRPr="005417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13 </w:t>
            </w:r>
            <w:r w:rsidRPr="005417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5417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</w:t>
            </w:r>
            <w:proofErr w:type="gramEnd"/>
          </w:p>
          <w:p w:rsidR="005417B8" w:rsidRPr="005417B8" w:rsidRDefault="005417B8" w:rsidP="00541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17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5417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5417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.2012 г. « О земельном налоге </w:t>
            </w:r>
            <w:proofErr w:type="gramStart"/>
            <w:r w:rsidRPr="005417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</w:p>
          <w:p w:rsidR="005417B8" w:rsidRPr="005417B8" w:rsidRDefault="005417B8" w:rsidP="00541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17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территории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Лесновского </w:t>
            </w:r>
            <w:r w:rsidRPr="005417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муниципального образования»</w:t>
            </w:r>
          </w:p>
        </w:tc>
      </w:tr>
    </w:tbl>
    <w:p w:rsidR="005417B8" w:rsidRPr="005417B8" w:rsidRDefault="005417B8" w:rsidP="00541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7B8" w:rsidRPr="005417B8" w:rsidRDefault="005417B8" w:rsidP="00541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17B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29.09.2019 № 325-ФЗ, «О внесении изменений в части первую и вторую Налогового кодекса  Российской Федерации» </w:t>
      </w:r>
      <w:proofErr w:type="gramStart"/>
      <w:r w:rsidRPr="005417B8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5417B8">
        <w:rPr>
          <w:rFonts w:ascii="Times New Roman" w:eastAsia="Times New Roman" w:hAnsi="Times New Roman" w:cs="Times New Roman"/>
          <w:sz w:val="28"/>
          <w:szCs w:val="28"/>
        </w:rPr>
        <w:t xml:space="preserve">пункты 68,  77 статьи 2) и от 02.07.2021 № 305- ФЗ «О </w:t>
      </w:r>
      <w:proofErr w:type="gramStart"/>
      <w:r w:rsidRPr="005417B8">
        <w:rPr>
          <w:rFonts w:ascii="Times New Roman" w:eastAsia="Times New Roman" w:hAnsi="Times New Roman" w:cs="Times New Roman"/>
          <w:sz w:val="28"/>
          <w:szCs w:val="28"/>
        </w:rPr>
        <w:t xml:space="preserve">внесении изменений в части первую и вторую Налогового кодекса  Российской Федерации и отдельные законодательные акты Российской Федерации» (пункт 82 статья 2),  на основании Устава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Лесновского </w:t>
      </w:r>
      <w:r w:rsidRPr="005417B8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Балашовского муниципального района Саратовской области, Совет </w:t>
      </w:r>
      <w:r>
        <w:rPr>
          <w:rFonts w:ascii="Times New Roman" w:eastAsia="Times New Roman" w:hAnsi="Times New Roman" w:cs="Times New Roman"/>
          <w:sz w:val="28"/>
          <w:szCs w:val="28"/>
        </w:rPr>
        <w:t>Лесновского</w:t>
      </w:r>
      <w:r w:rsidRPr="005417B8">
        <w:rPr>
          <w:rFonts w:ascii="Times New Roman" w:eastAsia="Times New Roman" w:hAnsi="Times New Roman" w:cs="Times New Roman"/>
          <w:bCs/>
          <w:sz w:val="28"/>
          <w:szCs w:val="28"/>
        </w:rPr>
        <w:t xml:space="preserve">  муниципального образования</w:t>
      </w:r>
      <w:proofErr w:type="gramEnd"/>
    </w:p>
    <w:p w:rsidR="005417B8" w:rsidRPr="005417B8" w:rsidRDefault="005417B8" w:rsidP="00541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17B8" w:rsidRPr="005417B8" w:rsidRDefault="005417B8" w:rsidP="00D154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B8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Pr="005417B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417B8" w:rsidRPr="005417B8" w:rsidRDefault="00B2505B" w:rsidP="00541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5417B8" w:rsidRPr="005417B8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5417B8" w:rsidRPr="005417B8">
        <w:rPr>
          <w:rFonts w:ascii="Times New Roman" w:eastAsia="Times New Roman" w:hAnsi="Times New Roman" w:cs="Times New Roman"/>
          <w:sz w:val="28"/>
          <w:szCs w:val="28"/>
        </w:rPr>
        <w:t xml:space="preserve"> решение Совета </w:t>
      </w:r>
      <w:r w:rsidR="005417B8">
        <w:rPr>
          <w:rFonts w:ascii="Times New Roman" w:eastAsia="Times New Roman" w:hAnsi="Times New Roman" w:cs="Times New Roman"/>
          <w:sz w:val="28"/>
          <w:szCs w:val="28"/>
        </w:rPr>
        <w:t xml:space="preserve">Лесновского </w:t>
      </w:r>
      <w:r w:rsidR="005417B8" w:rsidRPr="005417B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№ 03/13 </w:t>
      </w:r>
      <w:r w:rsidRPr="005417B8">
        <w:rPr>
          <w:rFonts w:ascii="Times New Roman" w:eastAsia="Times New Roman" w:hAnsi="Times New Roman" w:cs="Times New Roman"/>
          <w:sz w:val="28"/>
          <w:szCs w:val="28"/>
        </w:rPr>
        <w:t xml:space="preserve">от 01.11.2012г. </w:t>
      </w:r>
      <w:r w:rsidR="005417B8" w:rsidRPr="005417B8">
        <w:rPr>
          <w:rFonts w:ascii="Times New Roman" w:eastAsia="Times New Roman" w:hAnsi="Times New Roman" w:cs="Times New Roman"/>
          <w:sz w:val="28"/>
          <w:szCs w:val="28"/>
        </w:rPr>
        <w:t xml:space="preserve">«О земельном налоге на территории </w:t>
      </w:r>
      <w:r w:rsidR="005417B8">
        <w:rPr>
          <w:rFonts w:ascii="Times New Roman" w:eastAsia="Times New Roman" w:hAnsi="Times New Roman" w:cs="Times New Roman"/>
          <w:sz w:val="28"/>
          <w:szCs w:val="28"/>
        </w:rPr>
        <w:t>Лесновског</w:t>
      </w:r>
      <w:r w:rsidR="005417B8" w:rsidRPr="005417B8">
        <w:rPr>
          <w:rFonts w:ascii="Times New Roman" w:eastAsia="Times New Roman" w:hAnsi="Times New Roman" w:cs="Times New Roman"/>
          <w:sz w:val="28"/>
          <w:szCs w:val="28"/>
        </w:rPr>
        <w:t>о муниципального образования»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«Решение» внести следующие изменения</w:t>
      </w:r>
      <w:r w:rsidR="005417B8" w:rsidRPr="005417B8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5417B8" w:rsidRPr="005417B8" w:rsidRDefault="00B2505B" w:rsidP="00F66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1) </w:t>
      </w:r>
      <w:r w:rsidR="005417B8" w:rsidRPr="005417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417B8" w:rsidRPr="005417B8">
        <w:rPr>
          <w:rFonts w:ascii="Times New Roman" w:eastAsia="Times New Roman" w:hAnsi="Times New Roman" w:cs="Times New Roman"/>
          <w:sz w:val="28"/>
          <w:szCs w:val="28"/>
        </w:rPr>
        <w:t xml:space="preserve">Пункт 3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417B8" w:rsidRPr="005417B8">
        <w:rPr>
          <w:rFonts w:ascii="Times New Roman" w:eastAsia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5417B8" w:rsidRPr="005417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17B8" w:rsidRPr="005417B8" w:rsidRDefault="00B2505B" w:rsidP="00541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417B8" w:rsidRPr="005417B8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законную силу по истечению одного месяца со дня его официального опубликования (обнародования) и распространяется на правоотношения, возникшие с 1 января 2021 года.</w:t>
      </w:r>
    </w:p>
    <w:p w:rsidR="005417B8" w:rsidRPr="005417B8" w:rsidRDefault="005417B8" w:rsidP="0054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4ABC" w:rsidRPr="00C14ABC" w:rsidRDefault="00C14ABC" w:rsidP="005417B8">
      <w:pPr>
        <w:spacing w:before="100" w:beforeAutospacing="1"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4ABC" w:rsidRPr="00C14ABC" w:rsidRDefault="00C14ABC" w:rsidP="00C14ABC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 w:rsidRPr="00C14ABC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Глава Лесновского</w:t>
      </w:r>
    </w:p>
    <w:p w:rsidR="00C14ABC" w:rsidRPr="00C14ABC" w:rsidRDefault="00C14ABC" w:rsidP="00C14ABC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 w:rsidRPr="00C14ABC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муниципального образования                                                     </w:t>
      </w:r>
      <w:r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Е.Г.Попова</w:t>
      </w:r>
    </w:p>
    <w:p w:rsidR="00BD0F04" w:rsidRDefault="00BD0F04"/>
    <w:p w:rsidR="00651635" w:rsidRDefault="00651635"/>
    <w:sectPr w:rsidR="00651635" w:rsidSect="000B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ABC"/>
    <w:rsid w:val="000B32F0"/>
    <w:rsid w:val="001F6729"/>
    <w:rsid w:val="003A142D"/>
    <w:rsid w:val="00434A5D"/>
    <w:rsid w:val="00444A8F"/>
    <w:rsid w:val="005007F7"/>
    <w:rsid w:val="005417B8"/>
    <w:rsid w:val="00651635"/>
    <w:rsid w:val="00847684"/>
    <w:rsid w:val="008712D3"/>
    <w:rsid w:val="00873ECE"/>
    <w:rsid w:val="009B29F2"/>
    <w:rsid w:val="00B2505B"/>
    <w:rsid w:val="00BD0F04"/>
    <w:rsid w:val="00C14ABC"/>
    <w:rsid w:val="00D15468"/>
    <w:rsid w:val="00D32B1A"/>
    <w:rsid w:val="00D6263F"/>
    <w:rsid w:val="00F328AC"/>
    <w:rsid w:val="00F6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2021-11-27T12:14:00Z</cp:lastPrinted>
  <dcterms:created xsi:type="dcterms:W3CDTF">2021-11-10T13:03:00Z</dcterms:created>
  <dcterms:modified xsi:type="dcterms:W3CDTF">2021-11-27T12:19:00Z</dcterms:modified>
</cp:coreProperties>
</file>