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DF" w:rsidRPr="009D59DA" w:rsidRDefault="00CA64DF" w:rsidP="00CA64D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 xml:space="preserve">АДМИНИСТРАЦИЯ </w:t>
      </w:r>
      <w:r w:rsidR="0065381E">
        <w:rPr>
          <w:b/>
          <w:sz w:val="28"/>
          <w:szCs w:val="28"/>
        </w:rPr>
        <w:t xml:space="preserve"> БАРКОВСКОГО МУНИЦИПАЛЬНОГО ОБРАЗОВАНИЯ </w:t>
      </w:r>
      <w:r w:rsidRPr="009D59DA">
        <w:rPr>
          <w:b/>
          <w:sz w:val="28"/>
          <w:szCs w:val="28"/>
        </w:rPr>
        <w:t>БАЛАШОВСКОГО 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CA64DF" w:rsidRDefault="00CA64DF" w:rsidP="00CA64DF"/>
    <w:p w:rsidR="00CA64DF" w:rsidRPr="009D59DA" w:rsidRDefault="00CA64DF" w:rsidP="00CA64D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CA64DF" w:rsidRDefault="00CA64DF" w:rsidP="00CA64DF">
      <w:pPr>
        <w:rPr>
          <w:b/>
          <w:sz w:val="28"/>
          <w:szCs w:val="28"/>
        </w:rPr>
      </w:pPr>
    </w:p>
    <w:p w:rsidR="00CA64DF" w:rsidRPr="00CA64DF" w:rsidRDefault="00CA64DF" w:rsidP="00CA64DF">
      <w:pPr>
        <w:rPr>
          <w:b/>
          <w:sz w:val="16"/>
          <w:szCs w:val="16"/>
        </w:rPr>
      </w:pP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требований к закупаемым</w:t>
      </w:r>
    </w:p>
    <w:p w:rsidR="0065381E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r w:rsidR="0065381E">
        <w:rPr>
          <w:b/>
          <w:sz w:val="28"/>
          <w:szCs w:val="28"/>
        </w:rPr>
        <w:t xml:space="preserve"> Барковского муниципального</w:t>
      </w:r>
    </w:p>
    <w:p w:rsidR="00CA64DF" w:rsidRDefault="0065381E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r w:rsidR="00CA64DF">
        <w:rPr>
          <w:b/>
          <w:sz w:val="28"/>
          <w:szCs w:val="28"/>
        </w:rPr>
        <w:t>Балашовского муниципального</w:t>
      </w:r>
    </w:p>
    <w:p w:rsidR="00CA64DF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DC6DCB">
        <w:rPr>
          <w:b/>
          <w:sz w:val="28"/>
          <w:szCs w:val="28"/>
        </w:rPr>
        <w:t xml:space="preserve">Саратовской области </w:t>
      </w:r>
      <w:r>
        <w:rPr>
          <w:b/>
          <w:sz w:val="28"/>
          <w:szCs w:val="28"/>
        </w:rPr>
        <w:t xml:space="preserve">отдельным видам товаров, работ, услуг </w:t>
      </w:r>
    </w:p>
    <w:p w:rsidR="00CA64DF" w:rsidRPr="00667937" w:rsidRDefault="00CA64DF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в том числе предельных цен товаров, работ, услуг)</w:t>
      </w:r>
    </w:p>
    <w:p w:rsidR="00CA64DF" w:rsidRPr="00CA64DF" w:rsidRDefault="00CA64DF" w:rsidP="00CA64DF">
      <w:pPr>
        <w:rPr>
          <w:sz w:val="16"/>
          <w:szCs w:val="16"/>
        </w:rPr>
      </w:pPr>
    </w:p>
    <w:p w:rsidR="00CA64DF" w:rsidRDefault="00CA64DF" w:rsidP="00DC6DC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постановлением Администрации</w:t>
      </w:r>
      <w:r w:rsidR="0065381E">
        <w:rPr>
          <w:sz w:val="28"/>
          <w:szCs w:val="28"/>
        </w:rPr>
        <w:t xml:space="preserve"> Барковского муниципального образования </w:t>
      </w:r>
      <w:r>
        <w:rPr>
          <w:sz w:val="28"/>
          <w:szCs w:val="28"/>
        </w:rPr>
        <w:t xml:space="preserve"> Балашовского муниципального района </w:t>
      </w:r>
      <w:r w:rsidR="0065381E">
        <w:rPr>
          <w:sz w:val="28"/>
          <w:szCs w:val="28"/>
        </w:rPr>
        <w:t xml:space="preserve"> Саратовской области от 15 июня 2016 года № 18-п</w:t>
      </w:r>
      <w:r>
        <w:rPr>
          <w:sz w:val="28"/>
          <w:szCs w:val="28"/>
        </w:rPr>
        <w:t xml:space="preserve">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65381E">
        <w:rPr>
          <w:sz w:val="28"/>
          <w:szCs w:val="28"/>
        </w:rPr>
        <w:t xml:space="preserve">Барковского муниципального образования </w:t>
      </w:r>
      <w:r>
        <w:rPr>
          <w:sz w:val="28"/>
          <w:szCs w:val="28"/>
        </w:rPr>
        <w:t>Балашовского муниципального района</w:t>
      </w:r>
      <w:r w:rsidR="0065381E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»:</w:t>
      </w:r>
    </w:p>
    <w:p w:rsidR="00CA64DF" w:rsidRPr="00673975" w:rsidRDefault="00CA64DF" w:rsidP="00CA64DF">
      <w:pPr>
        <w:numPr>
          <w:ilvl w:val="3"/>
          <w:numId w:val="1"/>
        </w:numPr>
        <w:tabs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</w:p>
    <w:p w:rsidR="00CA64DF" w:rsidRDefault="0065381E" w:rsidP="00CA64DF">
      <w:pPr>
        <w:numPr>
          <w:ilvl w:val="3"/>
          <w:numId w:val="1"/>
        </w:numPr>
        <w:tabs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управляющему</w:t>
      </w:r>
      <w:r w:rsidR="00CA64DF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Барковского муниципального образования </w:t>
      </w:r>
      <w:r w:rsidR="00CA64DF">
        <w:rPr>
          <w:bCs/>
          <w:sz w:val="28"/>
          <w:szCs w:val="28"/>
        </w:rPr>
        <w:t xml:space="preserve"> Балашовского мун</w:t>
      </w:r>
      <w:r>
        <w:rPr>
          <w:bCs/>
          <w:sz w:val="28"/>
          <w:szCs w:val="28"/>
        </w:rPr>
        <w:t xml:space="preserve">иципального района </w:t>
      </w:r>
      <w:r w:rsidR="00DC6DCB">
        <w:rPr>
          <w:bCs/>
          <w:sz w:val="28"/>
          <w:szCs w:val="28"/>
        </w:rPr>
        <w:t xml:space="preserve">Саратовской области </w:t>
      </w:r>
      <w:r w:rsidR="00CA64DF">
        <w:rPr>
          <w:bCs/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CA64DF" w:rsidRPr="00DC6DCB" w:rsidRDefault="00DC6DCB" w:rsidP="00DC6DCB">
      <w:pPr>
        <w:tabs>
          <w:tab w:val="num" w:pos="795"/>
        </w:tabs>
        <w:spacing w:before="120"/>
        <w:jc w:val="both"/>
        <w:rPr>
          <w:b/>
          <w:sz w:val="16"/>
          <w:szCs w:val="16"/>
        </w:rPr>
      </w:pPr>
      <w:r>
        <w:rPr>
          <w:sz w:val="28"/>
          <w:szCs w:val="28"/>
        </w:rPr>
        <w:t>3.</w:t>
      </w:r>
      <w:r w:rsidR="00CA64DF" w:rsidRPr="00DC6DCB">
        <w:rPr>
          <w:sz w:val="28"/>
          <w:szCs w:val="28"/>
        </w:rPr>
        <w:t xml:space="preserve">Контроль за исполнением настоящего распоряжения </w:t>
      </w:r>
      <w:r w:rsidR="0065381E" w:rsidRPr="00DC6DCB">
        <w:rPr>
          <w:sz w:val="28"/>
          <w:szCs w:val="28"/>
        </w:rPr>
        <w:t xml:space="preserve"> оставляю за собой.</w:t>
      </w:r>
    </w:p>
    <w:p w:rsidR="00DC6DCB" w:rsidRDefault="00DC6DCB" w:rsidP="00CA64DF">
      <w:pPr>
        <w:rPr>
          <w:b/>
          <w:sz w:val="28"/>
          <w:szCs w:val="28"/>
        </w:rPr>
      </w:pPr>
    </w:p>
    <w:p w:rsidR="00CA64DF" w:rsidRDefault="0065381E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Барковского</w:t>
      </w:r>
    </w:p>
    <w:p w:rsidR="00CA64DF" w:rsidRDefault="0065381E" w:rsidP="00CA6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A64DF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                                           А.В.Фефёлин</w:t>
      </w:r>
    </w:p>
    <w:p w:rsidR="007E0791" w:rsidRDefault="007E0791" w:rsidP="00CA64DF">
      <w:bookmarkStart w:id="0" w:name="_GoBack"/>
      <w:bookmarkEnd w:id="0"/>
    </w:p>
    <w:sectPr w:rsidR="007E0791" w:rsidSect="00DC6D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4862386"/>
    <w:multiLevelType w:val="hybridMultilevel"/>
    <w:tmpl w:val="DD3E4B9E"/>
    <w:lvl w:ilvl="0" w:tplc="091E271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64DF"/>
    <w:rsid w:val="003E4DBD"/>
    <w:rsid w:val="0045517C"/>
    <w:rsid w:val="0065381E"/>
    <w:rsid w:val="007E0791"/>
    <w:rsid w:val="00902FD6"/>
    <w:rsid w:val="00977E87"/>
    <w:rsid w:val="00AD36CA"/>
    <w:rsid w:val="00CA64DF"/>
    <w:rsid w:val="00D5245D"/>
    <w:rsid w:val="00DC205B"/>
    <w:rsid w:val="00DC6DCB"/>
    <w:rsid w:val="00FB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2</cp:revision>
  <dcterms:created xsi:type="dcterms:W3CDTF">2016-11-11T06:18:00Z</dcterms:created>
  <dcterms:modified xsi:type="dcterms:W3CDTF">2016-11-11T06:18:00Z</dcterms:modified>
</cp:coreProperties>
</file>