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5C" w:rsidRDefault="004A495C" w:rsidP="00257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                                                                                                   ТРОСТЯНСКОГО МУНИЦИПАЛЬНОГО ОБРАЗОВАНИЯ БАЛАШОВСКОГО МУНИЦИПАЛЬНОГО РАЙОНА                          САРАТОВСКОЙ ОБЛАСТИ</w:t>
      </w:r>
    </w:p>
    <w:p w:rsidR="004A495C" w:rsidRDefault="004A495C" w:rsidP="00257A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7A16" w:rsidRDefault="00257A16" w:rsidP="00257A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A495C" w:rsidRDefault="004A495C" w:rsidP="00257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4A495C" w:rsidRDefault="004A495C" w:rsidP="00257A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7A16" w:rsidRDefault="00257A16" w:rsidP="00257A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A495C" w:rsidRPr="00257A16" w:rsidRDefault="004A495C" w:rsidP="00257A1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257A16">
        <w:rPr>
          <w:rFonts w:ascii="Times New Roman CYR" w:hAnsi="Times New Roman CYR" w:cs="Times New Roman CYR"/>
          <w:b/>
          <w:sz w:val="28"/>
          <w:szCs w:val="28"/>
        </w:rPr>
        <w:t xml:space="preserve">от 19.12.2016 года        № 29-п       </w:t>
      </w:r>
      <w:r w:rsidR="00257A16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</w:t>
      </w:r>
      <w:r w:rsidRPr="00257A16">
        <w:rPr>
          <w:rFonts w:ascii="Times New Roman CYR" w:hAnsi="Times New Roman CYR" w:cs="Times New Roman CYR"/>
          <w:b/>
          <w:sz w:val="28"/>
          <w:szCs w:val="28"/>
        </w:rPr>
        <w:t xml:space="preserve">                     с. Тростянка</w:t>
      </w:r>
    </w:p>
    <w:p w:rsidR="00E70938" w:rsidRDefault="00E70938" w:rsidP="00257A16">
      <w:pPr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95C" w:rsidRPr="00257A16" w:rsidRDefault="004A495C" w:rsidP="00257A16">
      <w:pPr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A16">
        <w:rPr>
          <w:rFonts w:ascii="Times New Roman" w:hAnsi="Times New Roman" w:cs="Times New Roman"/>
          <w:b/>
          <w:sz w:val="28"/>
          <w:szCs w:val="28"/>
        </w:rPr>
        <w:t>«О внесении изменений в некоторые постановления администрации Тростянского муниципального образования Балашовского муниципального района Саратовской области»</w:t>
      </w:r>
    </w:p>
    <w:p w:rsidR="004A495C" w:rsidRDefault="004A495C" w:rsidP="00257A1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16" w:rsidRPr="00257A16" w:rsidRDefault="00257A16" w:rsidP="00257A1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95C" w:rsidRPr="00257A16" w:rsidRDefault="004A495C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95C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4A495C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4A495C">
        <w:rPr>
          <w:rFonts w:ascii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Федерации», Устава Тростянского </w:t>
      </w:r>
      <w:r w:rsidRPr="004A495C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Pr="004A495C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Pr="004A495C">
        <w:rPr>
          <w:rFonts w:ascii="Times New Roman" w:hAnsi="Times New Roman" w:cs="Times New Roman"/>
          <w:spacing w:val="1"/>
          <w:sz w:val="28"/>
          <w:szCs w:val="28"/>
        </w:rPr>
        <w:t xml:space="preserve">в целях приведения правовых актов администрации в соответствие с </w:t>
      </w:r>
      <w:r w:rsidRPr="004A495C">
        <w:rPr>
          <w:rFonts w:ascii="Times New Roman" w:hAnsi="Times New Roman" w:cs="Times New Roman"/>
          <w:sz w:val="28"/>
          <w:szCs w:val="28"/>
        </w:rPr>
        <w:t xml:space="preserve">Федеральным законом от 13 июля </w:t>
      </w:r>
      <w:smartTag w:uri="urn:schemas-microsoft-com:office:smarttags" w:element="metricconverter">
        <w:smartTagPr>
          <w:attr w:name="ProductID" w:val="2015 г"/>
        </w:smartTagPr>
        <w:r w:rsidRPr="004A495C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4A495C">
        <w:rPr>
          <w:rFonts w:ascii="Times New Roman" w:hAnsi="Times New Roman" w:cs="Times New Roman"/>
          <w:sz w:val="28"/>
          <w:szCs w:val="28"/>
        </w:rPr>
        <w:t>. № 218-ФЗ "О государственной регистрации недвижимости"</w:t>
      </w:r>
      <w:r w:rsidRPr="004A495C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pacing w:val="-1"/>
          <w:sz w:val="28"/>
          <w:szCs w:val="28"/>
        </w:rPr>
        <w:t>Тростянского муниципального образования</w:t>
      </w:r>
    </w:p>
    <w:p w:rsidR="00257A16" w:rsidRDefault="00257A16" w:rsidP="00257A16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spacing w:val="-14"/>
          <w:w w:val="120"/>
          <w:sz w:val="28"/>
          <w:szCs w:val="28"/>
        </w:rPr>
      </w:pPr>
    </w:p>
    <w:p w:rsidR="004A495C" w:rsidRPr="00E70938" w:rsidRDefault="004A495C" w:rsidP="00257A16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spacing w:val="-14"/>
          <w:w w:val="120"/>
          <w:sz w:val="28"/>
          <w:szCs w:val="28"/>
        </w:rPr>
      </w:pPr>
      <w:r w:rsidRPr="00E70938">
        <w:rPr>
          <w:rFonts w:ascii="Times New Roman" w:hAnsi="Times New Roman" w:cs="Times New Roman"/>
          <w:b/>
          <w:spacing w:val="-14"/>
          <w:w w:val="120"/>
          <w:sz w:val="28"/>
          <w:szCs w:val="28"/>
        </w:rPr>
        <w:t>ПОСТАНОВЛЯЕТ:</w:t>
      </w:r>
    </w:p>
    <w:p w:rsidR="00257A16" w:rsidRPr="00257A16" w:rsidRDefault="00257A16" w:rsidP="00257A16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042B8" w:rsidRDefault="004A495C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95C">
        <w:rPr>
          <w:rFonts w:ascii="Times New Roman" w:hAnsi="Times New Roman" w:cs="Times New Roman"/>
          <w:sz w:val="28"/>
          <w:szCs w:val="28"/>
        </w:rPr>
        <w:t xml:space="preserve">1. В  </w:t>
      </w:r>
      <w:r w:rsidR="00D042B8">
        <w:rPr>
          <w:rFonts w:ascii="Times New Roman" w:hAnsi="Times New Roman" w:cs="Times New Roman"/>
          <w:sz w:val="28"/>
          <w:szCs w:val="28"/>
        </w:rPr>
        <w:t>приложение</w:t>
      </w:r>
      <w:r w:rsidR="00213888">
        <w:rPr>
          <w:rFonts w:ascii="Times New Roman" w:hAnsi="Times New Roman" w:cs="Times New Roman"/>
          <w:sz w:val="28"/>
          <w:szCs w:val="28"/>
        </w:rPr>
        <w:t xml:space="preserve"> к</w:t>
      </w:r>
      <w:r w:rsidRPr="004A495C">
        <w:rPr>
          <w:rFonts w:ascii="Times New Roman" w:hAnsi="Times New Roman" w:cs="Times New Roman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постановлени</w:t>
      </w:r>
      <w:r w:rsidR="00D042B8">
        <w:rPr>
          <w:rFonts w:ascii="Times New Roman" w:hAnsi="Times New Roman" w:cs="Times New Roman"/>
          <w:sz w:val="28"/>
          <w:szCs w:val="28"/>
        </w:rPr>
        <w:t>ю</w:t>
      </w:r>
      <w:r w:rsidRPr="004A49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13888">
        <w:rPr>
          <w:rFonts w:ascii="Times New Roman" w:hAnsi="Times New Roman" w:cs="Times New Roman"/>
          <w:sz w:val="28"/>
          <w:szCs w:val="28"/>
        </w:rPr>
        <w:t>Тростянского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213888">
        <w:rPr>
          <w:rFonts w:ascii="Times New Roman" w:hAnsi="Times New Roman" w:cs="Times New Roman"/>
          <w:sz w:val="28"/>
          <w:szCs w:val="28"/>
        </w:rPr>
        <w:t>ального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="00213888">
        <w:rPr>
          <w:rFonts w:ascii="Times New Roman" w:hAnsi="Times New Roman" w:cs="Times New Roman"/>
          <w:sz w:val="28"/>
          <w:szCs w:val="28"/>
        </w:rPr>
        <w:t xml:space="preserve"> № 16-п от 13.11.2015 г.</w:t>
      </w:r>
      <w:r w:rsidR="00213888" w:rsidRPr="00213888">
        <w:rPr>
          <w:rFonts w:ascii="Times New Roman" w:hAnsi="Times New Roman"/>
          <w:sz w:val="24"/>
          <w:szCs w:val="24"/>
        </w:rPr>
        <w:t xml:space="preserve"> </w:t>
      </w:r>
      <w:r w:rsidR="00213888">
        <w:rPr>
          <w:rFonts w:ascii="Times New Roman" w:hAnsi="Times New Roman"/>
          <w:sz w:val="24"/>
          <w:szCs w:val="24"/>
        </w:rPr>
        <w:t>«</w:t>
      </w:r>
      <w:r w:rsidR="00213888" w:rsidRPr="0021388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земельных участков гражданам</w:t>
      </w:r>
      <w:r w:rsidR="00213888">
        <w:rPr>
          <w:rFonts w:ascii="Times New Roman" w:hAnsi="Times New Roman"/>
          <w:sz w:val="28"/>
          <w:szCs w:val="28"/>
        </w:rPr>
        <w:t xml:space="preserve"> </w:t>
      </w:r>
      <w:r w:rsidR="00213888" w:rsidRPr="00213888">
        <w:rPr>
          <w:rFonts w:ascii="Times New Roman" w:hAnsi="Times New Roman"/>
          <w:sz w:val="28"/>
          <w:szCs w:val="28"/>
        </w:rPr>
        <w:t>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="00213888">
        <w:rPr>
          <w:rFonts w:ascii="Times New Roman" w:hAnsi="Times New Roman"/>
          <w:sz w:val="28"/>
          <w:szCs w:val="28"/>
        </w:rPr>
        <w:t xml:space="preserve"> в п. 2.6.</w:t>
      </w:r>
      <w:r w:rsidR="00D042B8" w:rsidRPr="00D042B8">
        <w:rPr>
          <w:rFonts w:ascii="Times New Roman" w:hAnsi="Times New Roman" w:cs="Times New Roman"/>
          <w:sz w:val="28"/>
          <w:szCs w:val="28"/>
        </w:rPr>
        <w:t xml:space="preserve"> </w:t>
      </w:r>
      <w:r w:rsidR="00D042B8"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 w:rsidR="002700D0">
        <w:rPr>
          <w:rFonts w:ascii="Times New Roman" w:hAnsi="Times New Roman"/>
          <w:sz w:val="28"/>
          <w:szCs w:val="28"/>
        </w:rPr>
        <w:t>;</w:t>
      </w:r>
    </w:p>
    <w:p w:rsidR="00257A16" w:rsidRDefault="00D042B8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A495C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приложение к</w:t>
      </w:r>
      <w:r w:rsidRPr="004A495C">
        <w:rPr>
          <w:rFonts w:ascii="Times New Roman" w:hAnsi="Times New Roman" w:cs="Times New Roman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9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Тростянского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888">
        <w:rPr>
          <w:rFonts w:ascii="Times New Roman" w:hAnsi="Times New Roman"/>
          <w:sz w:val="28"/>
          <w:szCs w:val="28"/>
        </w:rPr>
        <w:t xml:space="preserve">№ 17-п от 13.11.2015 г. </w:t>
      </w:r>
      <w:r w:rsidR="002700D0">
        <w:rPr>
          <w:rFonts w:ascii="Times New Roman" w:hAnsi="Times New Roman"/>
          <w:sz w:val="28"/>
          <w:szCs w:val="28"/>
        </w:rPr>
        <w:t>«</w:t>
      </w:r>
      <w:r w:rsidR="00213888" w:rsidRPr="002700D0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 «Предварительное согласование предоставления земельного участка» </w:t>
      </w:r>
      <w:r w:rsidR="002700D0">
        <w:rPr>
          <w:rFonts w:ascii="Times New Roman" w:hAnsi="Times New Roman"/>
          <w:sz w:val="28"/>
          <w:szCs w:val="28"/>
        </w:rPr>
        <w:t xml:space="preserve">в п. </w:t>
      </w:r>
      <w:r w:rsidR="002700D0">
        <w:rPr>
          <w:rFonts w:ascii="Times New Roman" w:hAnsi="Times New Roman"/>
          <w:sz w:val="28"/>
          <w:szCs w:val="28"/>
        </w:rPr>
        <w:lastRenderedPageBreak/>
        <w:t>2.6.</w:t>
      </w:r>
      <w:r w:rsidRPr="00D042B8">
        <w:rPr>
          <w:rFonts w:ascii="Times New Roman" w:hAnsi="Times New Roman" w:cs="Times New Roman"/>
          <w:sz w:val="28"/>
          <w:szCs w:val="28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 w:rsidR="002700D0">
        <w:rPr>
          <w:rFonts w:ascii="Times New Roman" w:hAnsi="Times New Roman"/>
          <w:sz w:val="28"/>
          <w:szCs w:val="28"/>
        </w:rPr>
        <w:t>;</w:t>
      </w:r>
    </w:p>
    <w:p w:rsidR="00257A16" w:rsidRDefault="00257A16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A495C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приложение к</w:t>
      </w:r>
      <w:r w:rsidRPr="004A495C">
        <w:rPr>
          <w:rFonts w:ascii="Times New Roman" w:hAnsi="Times New Roman" w:cs="Times New Roman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9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Тростянского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0D0">
        <w:rPr>
          <w:rFonts w:ascii="Times New Roman" w:hAnsi="Times New Roman"/>
          <w:sz w:val="28"/>
          <w:szCs w:val="28"/>
        </w:rPr>
        <w:t>№ 19-п от 13.11.2015 г. «</w:t>
      </w:r>
      <w:r w:rsidR="002700D0" w:rsidRPr="002700D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 «Прием и выдача документов об утверждении схемы расположения земельного участка на кадастровом плане территории»</w:t>
      </w:r>
      <w:r w:rsidR="00AD65DB">
        <w:rPr>
          <w:rFonts w:ascii="Times New Roman" w:hAnsi="Times New Roman"/>
          <w:sz w:val="28"/>
          <w:szCs w:val="28"/>
        </w:rPr>
        <w:t xml:space="preserve"> в </w:t>
      </w:r>
      <w:r w:rsidR="000D3641">
        <w:rPr>
          <w:rFonts w:ascii="Times New Roman" w:hAnsi="Times New Roman"/>
          <w:sz w:val="28"/>
          <w:szCs w:val="28"/>
        </w:rPr>
        <w:t xml:space="preserve">п. </w:t>
      </w:r>
      <w:r w:rsidR="00AD65DB">
        <w:rPr>
          <w:rFonts w:ascii="Times New Roman" w:hAnsi="Times New Roman"/>
          <w:sz w:val="28"/>
          <w:szCs w:val="28"/>
        </w:rPr>
        <w:t>2.5.</w:t>
      </w:r>
      <w:r w:rsidRPr="00257A16">
        <w:rPr>
          <w:rFonts w:ascii="Times New Roman" w:hAnsi="Times New Roman" w:cs="Times New Roman"/>
          <w:sz w:val="28"/>
          <w:szCs w:val="28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 w:rsidR="00AD65DB">
        <w:rPr>
          <w:rFonts w:ascii="Times New Roman" w:hAnsi="Times New Roman"/>
          <w:sz w:val="28"/>
          <w:szCs w:val="28"/>
        </w:rPr>
        <w:t>;</w:t>
      </w:r>
    </w:p>
    <w:p w:rsidR="00257A16" w:rsidRDefault="00257A16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A495C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приложение к</w:t>
      </w:r>
      <w:r w:rsidRPr="004A495C">
        <w:rPr>
          <w:rFonts w:ascii="Times New Roman" w:hAnsi="Times New Roman" w:cs="Times New Roman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9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Тростянского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="00AD65DB">
        <w:rPr>
          <w:rFonts w:ascii="Times New Roman" w:hAnsi="Times New Roman"/>
          <w:sz w:val="28"/>
          <w:szCs w:val="28"/>
        </w:rPr>
        <w:t xml:space="preserve"> </w:t>
      </w:r>
      <w:r w:rsidR="00621EC4">
        <w:rPr>
          <w:rFonts w:ascii="Times New Roman" w:hAnsi="Times New Roman"/>
          <w:sz w:val="28"/>
          <w:szCs w:val="28"/>
        </w:rPr>
        <w:t>№ 22-п от 13.11.2015 г. «</w:t>
      </w:r>
      <w:r w:rsidR="00621EC4" w:rsidRPr="00621EC4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расположены здания, сооружения»</w:t>
      </w:r>
      <w:r w:rsidR="00621EC4">
        <w:rPr>
          <w:rFonts w:ascii="Times New Roman" w:hAnsi="Times New Roman"/>
          <w:sz w:val="28"/>
          <w:szCs w:val="28"/>
        </w:rPr>
        <w:t xml:space="preserve"> в </w:t>
      </w:r>
      <w:r w:rsidR="000D3641">
        <w:rPr>
          <w:rFonts w:ascii="Times New Roman" w:hAnsi="Times New Roman"/>
          <w:sz w:val="28"/>
          <w:szCs w:val="28"/>
        </w:rPr>
        <w:t xml:space="preserve">п. </w:t>
      </w:r>
      <w:r w:rsidR="00621EC4">
        <w:rPr>
          <w:rFonts w:ascii="Times New Roman" w:hAnsi="Times New Roman"/>
          <w:sz w:val="28"/>
          <w:szCs w:val="28"/>
        </w:rPr>
        <w:t>2.6.1</w:t>
      </w:r>
      <w:r w:rsidRPr="00257A16">
        <w:rPr>
          <w:rFonts w:ascii="Times New Roman" w:hAnsi="Times New Roman" w:cs="Times New Roman"/>
          <w:sz w:val="28"/>
          <w:szCs w:val="28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 w:rsidR="00621EC4">
        <w:rPr>
          <w:rFonts w:ascii="Times New Roman" w:hAnsi="Times New Roman"/>
          <w:sz w:val="28"/>
          <w:szCs w:val="28"/>
        </w:rPr>
        <w:t>;</w:t>
      </w:r>
    </w:p>
    <w:p w:rsidR="00213888" w:rsidRPr="00213888" w:rsidRDefault="00257A16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A495C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приложение к</w:t>
      </w:r>
      <w:r w:rsidRPr="004A495C">
        <w:rPr>
          <w:rFonts w:ascii="Times New Roman" w:hAnsi="Times New Roman" w:cs="Times New Roman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9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Тростянского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Балашовского</w:t>
      </w:r>
      <w:r w:rsidRPr="004A495C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621EC4">
        <w:rPr>
          <w:rFonts w:ascii="Times New Roman" w:hAnsi="Times New Roman"/>
          <w:sz w:val="28"/>
          <w:szCs w:val="28"/>
        </w:rPr>
        <w:t>№ 24-п от 13.11.2015 г.</w:t>
      </w:r>
      <w:r w:rsidR="000D3641">
        <w:rPr>
          <w:rFonts w:ascii="Times New Roman" w:hAnsi="Times New Roman"/>
          <w:sz w:val="28"/>
          <w:szCs w:val="28"/>
        </w:rPr>
        <w:t xml:space="preserve"> </w:t>
      </w:r>
      <w:r w:rsidR="000D3641" w:rsidRPr="000D3641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администрации Тростянского муниципального</w:t>
      </w:r>
      <w:r w:rsidR="000D3641">
        <w:rPr>
          <w:rFonts w:ascii="Times New Roman" w:hAnsi="Times New Roman" w:cs="Times New Roman"/>
          <w:sz w:val="28"/>
          <w:szCs w:val="28"/>
        </w:rPr>
        <w:t xml:space="preserve"> </w:t>
      </w:r>
      <w:r w:rsidR="000D3641" w:rsidRPr="000D3641">
        <w:rPr>
          <w:rFonts w:ascii="Times New Roman" w:eastAsia="Calibri" w:hAnsi="Times New Roman" w:cs="Times New Roman"/>
          <w:sz w:val="28"/>
          <w:szCs w:val="28"/>
        </w:rPr>
        <w:t>образования Балашовского муниципального района по исполнению</w:t>
      </w:r>
      <w:r w:rsidR="000D3641">
        <w:rPr>
          <w:rFonts w:ascii="Times New Roman" w:hAnsi="Times New Roman" w:cs="Times New Roman"/>
          <w:sz w:val="28"/>
          <w:szCs w:val="28"/>
        </w:rPr>
        <w:t xml:space="preserve"> </w:t>
      </w:r>
      <w:r w:rsidR="000D3641" w:rsidRPr="000D3641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«Предоставление </w:t>
      </w:r>
      <w:r w:rsidR="000D3641">
        <w:rPr>
          <w:rFonts w:ascii="Times New Roman" w:hAnsi="Times New Roman" w:cs="Times New Roman"/>
          <w:sz w:val="28"/>
          <w:szCs w:val="28"/>
        </w:rPr>
        <w:t xml:space="preserve"> </w:t>
      </w:r>
      <w:r w:rsidR="000D3641" w:rsidRPr="000D3641">
        <w:rPr>
          <w:rFonts w:ascii="Times New Roman" w:eastAsia="Calibri" w:hAnsi="Times New Roman" w:cs="Times New Roman"/>
          <w:sz w:val="28"/>
          <w:szCs w:val="28"/>
        </w:rPr>
        <w:t>земельных участков, находящихся в муниципальной собственности,               земельных участков, государственная собственность на которые не разграничена, без проведения торгов»</w:t>
      </w:r>
      <w:r w:rsidR="000D3641">
        <w:rPr>
          <w:rFonts w:ascii="Times New Roman" w:hAnsi="Times New Roman" w:cs="Times New Roman"/>
          <w:sz w:val="28"/>
          <w:szCs w:val="28"/>
        </w:rPr>
        <w:t xml:space="preserve"> в п. 2.5. </w:t>
      </w:r>
      <w:r w:rsidR="00213888" w:rsidRPr="00213888">
        <w:rPr>
          <w:rFonts w:ascii="Times New Roman" w:hAnsi="Times New Roman" w:cs="Times New Roman"/>
          <w:sz w:val="28"/>
          <w:szCs w:val="28"/>
        </w:rPr>
        <w:t xml:space="preserve"> </w:t>
      </w:r>
      <w:r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>
        <w:rPr>
          <w:rFonts w:ascii="Times New Roman" w:hAnsi="Times New Roman"/>
          <w:sz w:val="28"/>
          <w:szCs w:val="28"/>
        </w:rPr>
        <w:t>.</w:t>
      </w:r>
      <w:r w:rsidR="004A495C" w:rsidRPr="00213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95C" w:rsidRPr="004A495C" w:rsidRDefault="004A495C" w:rsidP="00257A16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95C">
        <w:rPr>
          <w:rFonts w:ascii="Times New Roman" w:hAnsi="Times New Roman" w:cs="Times New Roman"/>
          <w:sz w:val="28"/>
          <w:szCs w:val="28"/>
        </w:rPr>
        <w:t>слова "Едином реестре прав на недвижимое имущество и сделок с ним" заменить словами "Едином государственном реестре недвижимости"</w:t>
      </w:r>
      <w:r w:rsidR="00257A16">
        <w:rPr>
          <w:rFonts w:ascii="Times New Roman" w:hAnsi="Times New Roman" w:cs="Times New Roman"/>
          <w:sz w:val="28"/>
          <w:szCs w:val="28"/>
        </w:rPr>
        <w:t>.</w:t>
      </w:r>
    </w:p>
    <w:p w:rsidR="004A495C" w:rsidRPr="004A495C" w:rsidRDefault="004A495C" w:rsidP="00257A16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4A495C">
        <w:rPr>
          <w:rFonts w:ascii="Times New Roman" w:hAnsi="Times New Roman" w:cs="Times New Roman"/>
          <w:sz w:val="28"/>
          <w:szCs w:val="28"/>
        </w:rPr>
        <w:tab/>
      </w:r>
      <w:r w:rsidR="00E70938">
        <w:rPr>
          <w:rFonts w:ascii="Times New Roman" w:hAnsi="Times New Roman" w:cs="Times New Roman"/>
          <w:spacing w:val="-17"/>
          <w:sz w:val="28"/>
          <w:szCs w:val="28"/>
        </w:rPr>
        <w:t>6</w:t>
      </w:r>
      <w:r w:rsidRPr="004A495C">
        <w:rPr>
          <w:rFonts w:ascii="Times New Roman" w:hAnsi="Times New Roman" w:cs="Times New Roman"/>
          <w:spacing w:val="-17"/>
          <w:sz w:val="28"/>
          <w:szCs w:val="28"/>
        </w:rPr>
        <w:t>.</w:t>
      </w:r>
      <w:r w:rsidRPr="004A495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E7093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A495C">
        <w:rPr>
          <w:rFonts w:ascii="Times New Roman" w:hAnsi="Times New Roman" w:cs="Times New Roman"/>
          <w:spacing w:val="5"/>
          <w:sz w:val="28"/>
          <w:szCs w:val="28"/>
        </w:rPr>
        <w:t xml:space="preserve">Настоящее постановление вступает </w:t>
      </w:r>
      <w:r w:rsidRPr="004A495C">
        <w:rPr>
          <w:rFonts w:ascii="Times New Roman" w:hAnsi="Times New Roman" w:cs="Times New Roman"/>
          <w:sz w:val="28"/>
          <w:szCs w:val="28"/>
        </w:rPr>
        <w:t>в силу с 1 января 2017 года.</w:t>
      </w:r>
    </w:p>
    <w:p w:rsidR="004A495C" w:rsidRDefault="004A495C" w:rsidP="00257A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57A16" w:rsidRDefault="00257A16" w:rsidP="00257A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57A16" w:rsidRDefault="00257A16" w:rsidP="00257A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57A16" w:rsidRPr="004A495C" w:rsidRDefault="00257A16" w:rsidP="00257A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11026" w:rsidRDefault="004A495C" w:rsidP="00257A16">
      <w:pPr>
        <w:spacing w:after="0" w:line="240" w:lineRule="auto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Глава Тростянского                                                                                                                                        муниципального образования                                            Н.В. Смирнов</w:t>
      </w:r>
    </w:p>
    <w:sectPr w:rsidR="00811026" w:rsidSect="00F667B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A7" w:rsidRDefault="006A0CA7" w:rsidP="004A495C">
      <w:pPr>
        <w:spacing w:after="0" w:line="240" w:lineRule="auto"/>
      </w:pPr>
      <w:r>
        <w:separator/>
      </w:r>
    </w:p>
  </w:endnote>
  <w:endnote w:type="continuationSeparator" w:id="1">
    <w:p w:rsidR="006A0CA7" w:rsidRDefault="006A0CA7" w:rsidP="004A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A7" w:rsidRDefault="006A0CA7" w:rsidP="004A495C">
      <w:pPr>
        <w:spacing w:after="0" w:line="240" w:lineRule="auto"/>
      </w:pPr>
      <w:r>
        <w:separator/>
      </w:r>
    </w:p>
  </w:footnote>
  <w:footnote w:type="continuationSeparator" w:id="1">
    <w:p w:rsidR="006A0CA7" w:rsidRDefault="006A0CA7" w:rsidP="004A4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95C"/>
    <w:rsid w:val="000D3641"/>
    <w:rsid w:val="00213888"/>
    <w:rsid w:val="00257A16"/>
    <w:rsid w:val="00263107"/>
    <w:rsid w:val="002700D0"/>
    <w:rsid w:val="004A495C"/>
    <w:rsid w:val="00621EC4"/>
    <w:rsid w:val="00657210"/>
    <w:rsid w:val="006A0CA7"/>
    <w:rsid w:val="00AA1BF8"/>
    <w:rsid w:val="00AD65DB"/>
    <w:rsid w:val="00BE1927"/>
    <w:rsid w:val="00BE5987"/>
    <w:rsid w:val="00C80EF4"/>
    <w:rsid w:val="00D042B8"/>
    <w:rsid w:val="00D56252"/>
    <w:rsid w:val="00DF61CF"/>
    <w:rsid w:val="00DF7D22"/>
    <w:rsid w:val="00E0744F"/>
    <w:rsid w:val="00E45FB7"/>
    <w:rsid w:val="00E70938"/>
    <w:rsid w:val="00F6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rsid w:val="004A495C"/>
    <w:rPr>
      <w:color w:val="000000"/>
      <w:shd w:val="clear" w:color="auto" w:fill="D8EDE8"/>
    </w:rPr>
  </w:style>
  <w:style w:type="paragraph" w:styleId="a4">
    <w:name w:val="List Paragraph"/>
    <w:basedOn w:val="a"/>
    <w:uiPriority w:val="34"/>
    <w:qFormat/>
    <w:rsid w:val="00213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C3CFD-1BAE-49D7-AF0E-411EE086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2017-02-28T04:57:00Z</dcterms:created>
  <dcterms:modified xsi:type="dcterms:W3CDTF">2017-02-28T04:57:00Z</dcterms:modified>
</cp:coreProperties>
</file>