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59" w:rsidRDefault="00155A59" w:rsidP="001732F9">
      <w:pPr>
        <w:jc w:val="center"/>
        <w:rPr>
          <w:b/>
          <w:bCs/>
          <w:sz w:val="28"/>
          <w:szCs w:val="28"/>
        </w:rPr>
      </w:pPr>
    </w:p>
    <w:p w:rsidR="00155A59" w:rsidRDefault="00155A5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55A59" w:rsidRDefault="00155A59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155A59" w:rsidRDefault="00155A5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155A59" w:rsidRDefault="00155A5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55A59" w:rsidRDefault="00155A59" w:rsidP="001732F9">
      <w:pPr>
        <w:rPr>
          <w:b/>
          <w:bCs/>
          <w:sz w:val="28"/>
          <w:szCs w:val="28"/>
        </w:rPr>
      </w:pPr>
    </w:p>
    <w:p w:rsidR="00155A59" w:rsidRDefault="00155A5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155A59" w:rsidRDefault="00155A59" w:rsidP="001732F9">
      <w:pPr>
        <w:rPr>
          <w:b/>
          <w:bCs/>
          <w:sz w:val="28"/>
          <w:szCs w:val="28"/>
        </w:rPr>
      </w:pPr>
    </w:p>
    <w:p w:rsidR="00155A59" w:rsidRPr="00AD67A6" w:rsidRDefault="00155A59" w:rsidP="001732F9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 </w:t>
      </w:r>
      <w:r>
        <w:rPr>
          <w:b/>
          <w:bCs/>
          <w:sz w:val="28"/>
          <w:szCs w:val="28"/>
        </w:rPr>
        <w:t>08.04.</w:t>
      </w:r>
      <w:r w:rsidRPr="006E47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</w:t>
      </w:r>
      <w:r w:rsidRPr="006E47DB">
        <w:rPr>
          <w:b/>
          <w:bCs/>
          <w:sz w:val="28"/>
          <w:szCs w:val="28"/>
        </w:rPr>
        <w:t xml:space="preserve"> г.  №  </w:t>
      </w:r>
      <w:r>
        <w:rPr>
          <w:b/>
          <w:bCs/>
          <w:sz w:val="28"/>
          <w:szCs w:val="28"/>
        </w:rPr>
        <w:t>12-п</w:t>
      </w:r>
      <w:r w:rsidRPr="00AD67A6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>с.Хоперское</w:t>
      </w:r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155A59" w:rsidRPr="00F2733E" w:rsidRDefault="00155A5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155A59" w:rsidRDefault="00155A59" w:rsidP="001732F9">
      <w:pPr>
        <w:jc w:val="center"/>
        <w:rPr>
          <w:b/>
          <w:bCs/>
          <w:sz w:val="28"/>
          <w:szCs w:val="28"/>
        </w:rPr>
      </w:pPr>
    </w:p>
    <w:p w:rsidR="00155A59" w:rsidRPr="000B3156" w:rsidRDefault="00155A59" w:rsidP="001732F9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155A59" w:rsidRPr="000B3156" w:rsidRDefault="00155A5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r>
        <w:rPr>
          <w:b/>
          <w:bCs/>
          <w:sz w:val="28"/>
          <w:szCs w:val="28"/>
        </w:rPr>
        <w:t>Хоперского</w:t>
      </w:r>
      <w:r w:rsidRPr="000B3156">
        <w:rPr>
          <w:b/>
          <w:bCs/>
          <w:sz w:val="28"/>
          <w:szCs w:val="28"/>
        </w:rPr>
        <w:t xml:space="preserve"> муниципального</w:t>
      </w:r>
    </w:p>
    <w:p w:rsidR="00155A59" w:rsidRDefault="00155A59" w:rsidP="00D9129E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>бразования за 20</w:t>
      </w:r>
      <w:r>
        <w:rPr>
          <w:b/>
          <w:bCs/>
          <w:sz w:val="28"/>
          <w:szCs w:val="28"/>
        </w:rPr>
        <w:t>21 год</w:t>
      </w:r>
      <w:r>
        <w:rPr>
          <w:b/>
          <w:bCs/>
          <w:sz w:val="28"/>
          <w:szCs w:val="28"/>
        </w:rPr>
        <w:tab/>
      </w:r>
    </w:p>
    <w:p w:rsidR="00155A59" w:rsidRDefault="00155A59" w:rsidP="001732F9">
      <w:pPr>
        <w:rPr>
          <w:b/>
          <w:bCs/>
          <w:sz w:val="28"/>
          <w:szCs w:val="28"/>
        </w:rPr>
      </w:pPr>
    </w:p>
    <w:p w:rsidR="00155A59" w:rsidRDefault="00155A59" w:rsidP="001732F9">
      <w:pPr>
        <w:rPr>
          <w:b/>
          <w:bCs/>
          <w:sz w:val="28"/>
          <w:szCs w:val="28"/>
        </w:rPr>
      </w:pPr>
    </w:p>
    <w:p w:rsidR="00155A59" w:rsidRDefault="00155A59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Хоперского муниципального образования, Решения Совета Хоперского муниципального образования № 88/1 от 17.12.2020 года « О бюджете Хоперского муниципального образования Балашовского муниципального района Саратовской области на 2021 год» администрация Хоперского муниципального образования</w:t>
      </w:r>
    </w:p>
    <w:p w:rsidR="00155A59" w:rsidRDefault="00155A59" w:rsidP="001732F9">
      <w:pPr>
        <w:jc w:val="both"/>
        <w:rPr>
          <w:sz w:val="28"/>
          <w:szCs w:val="28"/>
        </w:rPr>
      </w:pPr>
    </w:p>
    <w:p w:rsidR="00155A59" w:rsidRDefault="00155A59" w:rsidP="001732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155A59" w:rsidRDefault="00155A59" w:rsidP="001732F9">
      <w:pPr>
        <w:jc w:val="both"/>
        <w:rPr>
          <w:sz w:val="28"/>
          <w:szCs w:val="28"/>
        </w:rPr>
      </w:pPr>
    </w:p>
    <w:p w:rsidR="00155A59" w:rsidRDefault="00155A5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Хоперского муниципального образования Балашовского муниципального района Саратовской области за 1 полугодие  2021 года  согласно Приложения № 1  к настоящему Постановлению.</w:t>
      </w:r>
    </w:p>
    <w:p w:rsidR="00155A59" w:rsidRDefault="00155A5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Хоперского муниципального образования Балашовского муниципального района Саратовской области за 2021 год на сайте администрации Балашовского муниципального района (ссылка Хоперское МО) и обнародовать   в установленных местах.</w:t>
      </w:r>
    </w:p>
    <w:p w:rsidR="00155A59" w:rsidRDefault="00155A5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Хоперского муниципального образования за 2021 год  в Совет Хоперского муниципального образования.</w:t>
      </w:r>
    </w:p>
    <w:p w:rsidR="00155A59" w:rsidRDefault="00155A5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155A59" w:rsidRDefault="00155A5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5.Контроль за исполнением настоящего постановления оставляю за собой.</w:t>
      </w:r>
    </w:p>
    <w:p w:rsidR="00155A59" w:rsidRDefault="00155A59" w:rsidP="001732F9">
      <w:pPr>
        <w:jc w:val="both"/>
        <w:rPr>
          <w:sz w:val="28"/>
          <w:szCs w:val="28"/>
        </w:rPr>
      </w:pPr>
    </w:p>
    <w:p w:rsidR="00155A59" w:rsidRDefault="00155A59" w:rsidP="001732F9">
      <w:pPr>
        <w:jc w:val="both"/>
        <w:rPr>
          <w:b/>
          <w:bCs/>
          <w:sz w:val="28"/>
          <w:szCs w:val="28"/>
        </w:rPr>
      </w:pPr>
    </w:p>
    <w:p w:rsidR="00155A59" w:rsidRPr="001732F9" w:rsidRDefault="00155A59" w:rsidP="001732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Хоперского</w:t>
      </w:r>
    </w:p>
    <w:p w:rsidR="00155A59" w:rsidRPr="001732F9" w:rsidRDefault="00155A59" w:rsidP="001732F9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bCs/>
          <w:sz w:val="28"/>
          <w:szCs w:val="28"/>
        </w:rPr>
        <w:t>С.С.Голованева</w:t>
      </w:r>
    </w:p>
    <w:p w:rsidR="00155A59" w:rsidRDefault="00155A59" w:rsidP="008E611E">
      <w:pPr>
        <w:jc w:val="right"/>
      </w:pPr>
    </w:p>
    <w:p w:rsidR="00155A59" w:rsidRDefault="00155A59" w:rsidP="008E611E">
      <w:pPr>
        <w:jc w:val="right"/>
      </w:pPr>
    </w:p>
    <w:p w:rsidR="00155A59" w:rsidRDefault="00155A59" w:rsidP="008E611E">
      <w:pPr>
        <w:jc w:val="right"/>
      </w:pPr>
    </w:p>
    <w:p w:rsidR="00155A59" w:rsidRDefault="00155A59" w:rsidP="008E611E">
      <w:pPr>
        <w:jc w:val="right"/>
      </w:pPr>
    </w:p>
    <w:p w:rsidR="00155A59" w:rsidRDefault="00155A59" w:rsidP="008E611E">
      <w:pPr>
        <w:jc w:val="right"/>
      </w:pPr>
    </w:p>
    <w:p w:rsidR="00155A59" w:rsidRDefault="00155A59" w:rsidP="008E611E">
      <w:pPr>
        <w:jc w:val="right"/>
      </w:pPr>
    </w:p>
    <w:p w:rsidR="00155A59" w:rsidRDefault="00155A59" w:rsidP="008E611E">
      <w:pPr>
        <w:jc w:val="right"/>
      </w:pPr>
    </w:p>
    <w:p w:rsidR="00155A59" w:rsidRDefault="00155A59" w:rsidP="008E611E">
      <w:pPr>
        <w:jc w:val="right"/>
      </w:pPr>
    </w:p>
    <w:p w:rsidR="00155A59" w:rsidRDefault="00155A59" w:rsidP="008E611E">
      <w:pPr>
        <w:jc w:val="right"/>
      </w:pPr>
    </w:p>
    <w:p w:rsidR="00155A59" w:rsidRDefault="00155A59" w:rsidP="008E611E">
      <w:pPr>
        <w:jc w:val="right"/>
      </w:pPr>
      <w:r>
        <w:t xml:space="preserve">Приложение к Постановлению </w:t>
      </w:r>
    </w:p>
    <w:p w:rsidR="00155A59" w:rsidRDefault="00155A59" w:rsidP="00146E14">
      <w:pPr>
        <w:jc w:val="center"/>
      </w:pPr>
      <w:r>
        <w:t xml:space="preserve">                                                                                                          администрации Хоперского </w:t>
      </w:r>
    </w:p>
    <w:p w:rsidR="00155A59" w:rsidRDefault="00155A59" w:rsidP="00146E14">
      <w:pPr>
        <w:jc w:val="center"/>
      </w:pPr>
      <w:r>
        <w:t xml:space="preserve">                                                                                                              муниципального образования </w:t>
      </w:r>
    </w:p>
    <w:p w:rsidR="00155A59" w:rsidRDefault="00155A59" w:rsidP="00F727BB">
      <w:pPr>
        <w:jc w:val="center"/>
      </w:pPr>
      <w:r w:rsidRPr="000C05A7">
        <w:t xml:space="preserve">                         </w:t>
      </w:r>
      <w:r>
        <w:t xml:space="preserve">                                                                         </w:t>
      </w:r>
      <w:r w:rsidRPr="000C05A7">
        <w:t xml:space="preserve">от </w:t>
      </w:r>
      <w:r>
        <w:t xml:space="preserve">08.04.2022 </w:t>
      </w:r>
      <w:r w:rsidRPr="000C05A7">
        <w:t xml:space="preserve">г. </w:t>
      </w:r>
      <w:r w:rsidRPr="00E310BB">
        <w:t xml:space="preserve">№ </w:t>
      </w:r>
      <w:r>
        <w:t xml:space="preserve">12-п  </w:t>
      </w:r>
    </w:p>
    <w:p w:rsidR="00155A59" w:rsidRDefault="00155A59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55A59" w:rsidRDefault="00155A59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155A59" w:rsidRDefault="00155A59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155A59" w:rsidRPr="008E611E" w:rsidRDefault="00155A59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155A59" w:rsidRDefault="00155A59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55A59" w:rsidRDefault="00155A59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55A59" w:rsidRDefault="00155A5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>ь и расходная часть бюджета Хопе</w:t>
      </w:r>
      <w:r w:rsidRPr="000C05A7">
        <w:rPr>
          <w:sz w:val="28"/>
          <w:szCs w:val="28"/>
        </w:rPr>
        <w:t xml:space="preserve">рского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2021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 xml:space="preserve">рского </w:t>
      </w:r>
      <w:r>
        <w:rPr>
          <w:sz w:val="28"/>
          <w:szCs w:val="28"/>
        </w:rPr>
        <w:t>муниципального образования от 17.12.2020</w:t>
      </w:r>
      <w:r w:rsidRPr="000C05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88/1 «О бюджете Хопе</w:t>
      </w:r>
      <w:r w:rsidRPr="000C05A7">
        <w:rPr>
          <w:sz w:val="28"/>
          <w:szCs w:val="28"/>
        </w:rPr>
        <w:t>рского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2021 год»,  Советом Хопе</w:t>
      </w:r>
      <w:r w:rsidRPr="000C05A7">
        <w:rPr>
          <w:sz w:val="28"/>
          <w:szCs w:val="28"/>
        </w:rPr>
        <w:t>рского муниципального образования в 20</w:t>
      </w:r>
      <w:r>
        <w:rPr>
          <w:sz w:val="28"/>
          <w:szCs w:val="28"/>
        </w:rPr>
        <w:t>21</w:t>
      </w:r>
      <w:r w:rsidRPr="000C05A7">
        <w:rPr>
          <w:sz w:val="28"/>
          <w:szCs w:val="28"/>
        </w:rPr>
        <w:t xml:space="preserve"> году было принято </w:t>
      </w:r>
      <w:r>
        <w:rPr>
          <w:sz w:val="28"/>
          <w:szCs w:val="28"/>
        </w:rPr>
        <w:t>15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155A59" w:rsidRDefault="00155A5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155A59" w:rsidRPr="001C04E2" w:rsidRDefault="00155A59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Доходы бюджета Хоперского МО за 20</w:t>
      </w:r>
      <w:r>
        <w:rPr>
          <w:b/>
          <w:bCs/>
          <w:sz w:val="28"/>
          <w:szCs w:val="28"/>
        </w:rPr>
        <w:t>21</w:t>
      </w:r>
      <w:r w:rsidRPr="001C04E2">
        <w:rPr>
          <w:b/>
          <w:bCs/>
          <w:sz w:val="28"/>
          <w:szCs w:val="28"/>
        </w:rPr>
        <w:t xml:space="preserve"> год.</w:t>
      </w:r>
    </w:p>
    <w:p w:rsidR="00155A59" w:rsidRPr="00E85232" w:rsidRDefault="00155A59" w:rsidP="001C04E2">
      <w:pPr>
        <w:spacing w:line="380" w:lineRule="exact"/>
        <w:jc w:val="center"/>
        <w:rPr>
          <w:b/>
          <w:bCs/>
          <w:sz w:val="36"/>
          <w:szCs w:val="36"/>
        </w:rPr>
      </w:pPr>
    </w:p>
    <w:p w:rsidR="00155A59" w:rsidRDefault="00155A59" w:rsidP="00170255">
      <w:pPr>
        <w:spacing w:line="38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bCs/>
          <w:sz w:val="28"/>
          <w:szCs w:val="28"/>
        </w:rPr>
        <w:t>3 595,2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bCs/>
          <w:sz w:val="28"/>
          <w:szCs w:val="28"/>
        </w:rPr>
        <w:t xml:space="preserve">8 084,1 </w:t>
      </w:r>
      <w:r w:rsidRPr="003F7478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>.</w:t>
      </w:r>
    </w:p>
    <w:p w:rsidR="00155A59" w:rsidRDefault="00155A59" w:rsidP="00170255">
      <w:pPr>
        <w:spacing w:line="380" w:lineRule="exact"/>
        <w:jc w:val="both"/>
        <w:rPr>
          <w:sz w:val="28"/>
          <w:szCs w:val="28"/>
        </w:rPr>
      </w:pPr>
    </w:p>
    <w:p w:rsidR="00155A59" w:rsidRPr="001C04E2" w:rsidRDefault="00155A59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155A59" w:rsidRPr="001C04E2" w:rsidRDefault="00155A59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155A59" w:rsidRPr="001C04E2" w:rsidRDefault="00155A59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155A59">
        <w:tc>
          <w:tcPr>
            <w:tcW w:w="2880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</w:tc>
        <w:tc>
          <w:tcPr>
            <w:tcW w:w="1944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</w:p>
        </w:tc>
        <w:tc>
          <w:tcPr>
            <w:tcW w:w="2694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155A59">
        <w:tc>
          <w:tcPr>
            <w:tcW w:w="2880" w:type="dxa"/>
          </w:tcPr>
          <w:p w:rsidR="00155A59" w:rsidRPr="003D668A" w:rsidRDefault="00155A59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4 614,9</w:t>
            </w:r>
          </w:p>
        </w:tc>
        <w:tc>
          <w:tcPr>
            <w:tcW w:w="1944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4 507,5</w:t>
            </w:r>
          </w:p>
        </w:tc>
        <w:tc>
          <w:tcPr>
            <w:tcW w:w="2694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</w:tr>
      <w:tr w:rsidR="00155A59">
        <w:tc>
          <w:tcPr>
            <w:tcW w:w="2880" w:type="dxa"/>
          </w:tcPr>
          <w:p w:rsidR="00155A59" w:rsidRPr="003D668A" w:rsidRDefault="00155A59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3 469,2 </w:t>
            </w:r>
          </w:p>
        </w:tc>
        <w:tc>
          <w:tcPr>
            <w:tcW w:w="1944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3 617,4</w:t>
            </w:r>
          </w:p>
        </w:tc>
        <w:tc>
          <w:tcPr>
            <w:tcW w:w="2694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155A59">
        <w:tc>
          <w:tcPr>
            <w:tcW w:w="2880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4 019,2</w:t>
            </w:r>
          </w:p>
        </w:tc>
        <w:tc>
          <w:tcPr>
            <w:tcW w:w="1944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4 087,3</w:t>
            </w:r>
          </w:p>
        </w:tc>
        <w:tc>
          <w:tcPr>
            <w:tcW w:w="2694" w:type="dxa"/>
          </w:tcPr>
          <w:p w:rsidR="00155A59" w:rsidRPr="003D668A" w:rsidRDefault="00155A59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100,5</w:t>
            </w:r>
          </w:p>
        </w:tc>
      </w:tr>
    </w:tbl>
    <w:p w:rsidR="00155A59" w:rsidRPr="000C05A7" w:rsidRDefault="00155A5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Согласно представленному отчету, бюджет за 20</w:t>
      </w:r>
      <w:r>
        <w:rPr>
          <w:sz w:val="28"/>
          <w:szCs w:val="28"/>
        </w:rPr>
        <w:t>21</w:t>
      </w:r>
      <w:r w:rsidRPr="000C05A7">
        <w:rPr>
          <w:sz w:val="28"/>
          <w:szCs w:val="28"/>
        </w:rPr>
        <w:t xml:space="preserve"> год исполнен по доходам в сумме </w:t>
      </w:r>
      <w:r>
        <w:rPr>
          <w:b/>
          <w:bCs/>
          <w:sz w:val="28"/>
          <w:szCs w:val="28"/>
        </w:rPr>
        <w:t>8 124,9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100,5</w:t>
      </w:r>
      <w:r w:rsidRPr="000C05A7">
        <w:rPr>
          <w:b/>
          <w:bCs/>
          <w:sz w:val="28"/>
          <w:szCs w:val="28"/>
        </w:rPr>
        <w:t xml:space="preserve"> </w:t>
      </w:r>
      <w:r w:rsidRPr="000C05A7">
        <w:rPr>
          <w:sz w:val="28"/>
          <w:szCs w:val="28"/>
        </w:rPr>
        <w:t>% к уточненному бюджету.</w:t>
      </w: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Налоговых доходов в бюджет в 2021 году поступило 2 668,3 тыс.руб., что составило 96,2% к уточненному бюджету.</w:t>
      </w: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доходы бюджета обеспечены за счет следующих налогов и сборов:</w:t>
      </w: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A5A">
        <w:rPr>
          <w:b/>
          <w:bCs/>
          <w:sz w:val="28"/>
          <w:szCs w:val="28"/>
        </w:rPr>
        <w:t>НДФЛ</w:t>
      </w:r>
      <w:r>
        <w:rPr>
          <w:sz w:val="28"/>
          <w:szCs w:val="28"/>
        </w:rPr>
        <w:t xml:space="preserve"> составил </w:t>
      </w:r>
      <w:r w:rsidRPr="00134A5A">
        <w:rPr>
          <w:b/>
          <w:bCs/>
          <w:sz w:val="28"/>
          <w:szCs w:val="28"/>
        </w:rPr>
        <w:t>6,</w:t>
      </w:r>
      <w:r>
        <w:rPr>
          <w:b/>
          <w:bCs/>
          <w:sz w:val="28"/>
          <w:szCs w:val="28"/>
        </w:rPr>
        <w:t>3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bCs/>
          <w:sz w:val="28"/>
          <w:szCs w:val="28"/>
        </w:rPr>
        <w:t>168,3</w:t>
      </w:r>
      <w:r>
        <w:rPr>
          <w:sz w:val="28"/>
          <w:szCs w:val="28"/>
        </w:rPr>
        <w:t xml:space="preserve"> тыс.руб. или </w:t>
      </w:r>
      <w:r>
        <w:rPr>
          <w:b/>
          <w:bCs/>
          <w:sz w:val="28"/>
          <w:szCs w:val="28"/>
        </w:rPr>
        <w:t xml:space="preserve">106,5 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</w:t>
      </w: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Единый сельхоз.налог </w:t>
      </w:r>
      <w:r>
        <w:rPr>
          <w:sz w:val="28"/>
          <w:szCs w:val="28"/>
        </w:rPr>
        <w:t xml:space="preserve"> составил </w:t>
      </w:r>
      <w:r>
        <w:rPr>
          <w:b/>
          <w:bCs/>
          <w:sz w:val="28"/>
          <w:szCs w:val="28"/>
        </w:rPr>
        <w:t xml:space="preserve">6,21 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bCs/>
          <w:sz w:val="28"/>
          <w:szCs w:val="28"/>
        </w:rPr>
        <w:t>162,9</w:t>
      </w:r>
      <w:r>
        <w:rPr>
          <w:sz w:val="28"/>
          <w:szCs w:val="28"/>
        </w:rPr>
        <w:t xml:space="preserve"> тыс.руб. или </w:t>
      </w:r>
      <w:r>
        <w:rPr>
          <w:b/>
          <w:bCs/>
          <w:sz w:val="28"/>
          <w:szCs w:val="28"/>
        </w:rPr>
        <w:t xml:space="preserve">88 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</w:t>
      </w: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Налог на имущество физических лиц </w:t>
      </w:r>
      <w:r>
        <w:rPr>
          <w:sz w:val="28"/>
          <w:szCs w:val="28"/>
        </w:rPr>
        <w:t xml:space="preserve"> составил </w:t>
      </w:r>
      <w:r>
        <w:rPr>
          <w:b/>
          <w:bCs/>
          <w:sz w:val="28"/>
          <w:szCs w:val="28"/>
        </w:rPr>
        <w:t>22,2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bCs/>
          <w:sz w:val="28"/>
          <w:szCs w:val="28"/>
        </w:rPr>
        <w:t>595,9</w:t>
      </w:r>
      <w:r>
        <w:rPr>
          <w:sz w:val="28"/>
          <w:szCs w:val="28"/>
        </w:rPr>
        <w:t xml:space="preserve"> тыс.руб. или </w:t>
      </w:r>
      <w:r>
        <w:rPr>
          <w:b/>
          <w:bCs/>
          <w:sz w:val="28"/>
          <w:szCs w:val="28"/>
        </w:rPr>
        <w:t>91,1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</w:t>
      </w:r>
    </w:p>
    <w:p w:rsidR="00155A59" w:rsidRDefault="00155A59" w:rsidP="00644956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Земельный налог </w:t>
      </w:r>
      <w:r>
        <w:rPr>
          <w:sz w:val="28"/>
          <w:szCs w:val="28"/>
        </w:rPr>
        <w:t xml:space="preserve"> составил </w:t>
      </w:r>
      <w:r>
        <w:rPr>
          <w:b/>
          <w:bCs/>
          <w:sz w:val="28"/>
          <w:szCs w:val="28"/>
        </w:rPr>
        <w:t xml:space="preserve">65,3 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от всех налоговых доходов и исполнен в сумме </w:t>
      </w:r>
      <w:r>
        <w:rPr>
          <w:b/>
          <w:bCs/>
          <w:sz w:val="28"/>
          <w:szCs w:val="28"/>
        </w:rPr>
        <w:t>1 751,8</w:t>
      </w:r>
      <w:r>
        <w:rPr>
          <w:sz w:val="28"/>
          <w:szCs w:val="28"/>
        </w:rPr>
        <w:t xml:space="preserve"> тыс.руб. или </w:t>
      </w:r>
      <w:r>
        <w:rPr>
          <w:b/>
          <w:bCs/>
          <w:sz w:val="28"/>
          <w:szCs w:val="28"/>
        </w:rPr>
        <w:t xml:space="preserve">97,5 </w:t>
      </w:r>
      <w:r w:rsidRPr="00134A5A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к уточненным показателям бюджета</w:t>
      </w: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</w:p>
    <w:p w:rsidR="00155A59" w:rsidRPr="000C05A7" w:rsidRDefault="00155A59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center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Расходы бюджета Хоперского МО за </w:t>
      </w:r>
      <w:r>
        <w:rPr>
          <w:b/>
          <w:bCs/>
          <w:sz w:val="28"/>
          <w:szCs w:val="28"/>
        </w:rPr>
        <w:t>2021</w:t>
      </w:r>
      <w:r w:rsidRPr="000C05A7">
        <w:rPr>
          <w:b/>
          <w:bCs/>
          <w:sz w:val="28"/>
          <w:szCs w:val="28"/>
        </w:rPr>
        <w:t xml:space="preserve"> год</w:t>
      </w:r>
    </w:p>
    <w:p w:rsidR="00155A59" w:rsidRDefault="00155A59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center"/>
        <w:rPr>
          <w:spacing w:val="-1"/>
          <w:sz w:val="28"/>
          <w:szCs w:val="28"/>
        </w:rPr>
      </w:pPr>
    </w:p>
    <w:p w:rsidR="00155A59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>
        <w:rPr>
          <w:b/>
          <w:bCs/>
          <w:spacing w:val="-1"/>
          <w:sz w:val="28"/>
          <w:szCs w:val="28"/>
        </w:rPr>
        <w:t xml:space="preserve">3 595,2 </w:t>
      </w:r>
      <w:r w:rsidRPr="000C05A7">
        <w:rPr>
          <w:b/>
          <w:bCs/>
          <w:spacing w:val="-1"/>
          <w:sz w:val="28"/>
          <w:szCs w:val="28"/>
        </w:rPr>
        <w:t xml:space="preserve">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утвержден в сумме </w:t>
      </w:r>
      <w:r>
        <w:rPr>
          <w:b/>
          <w:bCs/>
          <w:spacing w:val="-2"/>
          <w:sz w:val="28"/>
          <w:szCs w:val="28"/>
        </w:rPr>
        <w:t>8 853,1 тыс. рублей</w:t>
      </w:r>
      <w:bookmarkStart w:id="0" w:name="_GoBack"/>
      <w:bookmarkEnd w:id="0"/>
      <w:r w:rsidRPr="000C05A7">
        <w:rPr>
          <w:spacing w:val="-2"/>
          <w:sz w:val="28"/>
          <w:szCs w:val="28"/>
        </w:rPr>
        <w:t>. Исполнение бюджета по расходам за 20</w:t>
      </w:r>
      <w:r>
        <w:rPr>
          <w:spacing w:val="-2"/>
          <w:sz w:val="28"/>
          <w:szCs w:val="28"/>
        </w:rPr>
        <w:t>21</w:t>
      </w:r>
      <w:r w:rsidRPr="000C05A7">
        <w:rPr>
          <w:spacing w:val="-2"/>
          <w:sz w:val="28"/>
          <w:szCs w:val="28"/>
        </w:rPr>
        <w:t xml:space="preserve"> год составил</w:t>
      </w:r>
      <w:r>
        <w:rPr>
          <w:spacing w:val="-2"/>
          <w:sz w:val="28"/>
          <w:szCs w:val="28"/>
        </w:rPr>
        <w:t>о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7 089,7 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80,1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>к уточненному плану.</w:t>
      </w:r>
    </w:p>
    <w:p w:rsidR="00155A59" w:rsidRPr="000C05A7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21 год</w:t>
      </w:r>
      <w:r w:rsidRPr="000C05A7">
        <w:rPr>
          <w:sz w:val="28"/>
          <w:szCs w:val="28"/>
        </w:rPr>
        <w:t xml:space="preserve"> сложилось следующим образом:</w:t>
      </w:r>
    </w:p>
    <w:p w:rsidR="00155A59" w:rsidRPr="000C05A7" w:rsidRDefault="00155A59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>
        <w:rPr>
          <w:b/>
          <w:bCs/>
          <w:sz w:val="28"/>
          <w:szCs w:val="28"/>
        </w:rPr>
        <w:t xml:space="preserve">2 582,4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36,4  </w:t>
      </w:r>
      <w:r w:rsidRPr="000C05A7">
        <w:rPr>
          <w:b/>
          <w:bCs/>
          <w:sz w:val="28"/>
          <w:szCs w:val="28"/>
        </w:rPr>
        <w:t>%;</w:t>
      </w:r>
    </w:p>
    <w:p w:rsidR="00155A59" w:rsidRPr="000C05A7" w:rsidRDefault="00155A59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234,2 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>
        <w:rPr>
          <w:b/>
          <w:bCs/>
          <w:spacing w:val="-7"/>
          <w:sz w:val="28"/>
          <w:szCs w:val="28"/>
        </w:rPr>
        <w:t xml:space="preserve">3,3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155A59" w:rsidRPr="000C05A7" w:rsidRDefault="00155A59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429,7 </w:t>
      </w:r>
      <w:r w:rsidRPr="00624418">
        <w:rPr>
          <w:b/>
          <w:bCs/>
          <w:spacing w:val="-2"/>
          <w:sz w:val="28"/>
          <w:szCs w:val="28"/>
        </w:rPr>
        <w:t>тыс.руб</w:t>
      </w:r>
      <w:r>
        <w:rPr>
          <w:spacing w:val="-2"/>
          <w:sz w:val="28"/>
          <w:szCs w:val="28"/>
        </w:rPr>
        <w:t xml:space="preserve">. или </w:t>
      </w:r>
      <w:r>
        <w:rPr>
          <w:b/>
          <w:bCs/>
          <w:spacing w:val="-2"/>
          <w:sz w:val="28"/>
          <w:szCs w:val="28"/>
        </w:rPr>
        <w:t xml:space="preserve">6,1 </w:t>
      </w:r>
      <w:r w:rsidRPr="00624418">
        <w:rPr>
          <w:b/>
          <w:bCs/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;</w:t>
      </w:r>
    </w:p>
    <w:p w:rsidR="00155A59" w:rsidRPr="000C05A7" w:rsidRDefault="00155A59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r w:rsidRPr="000C05A7">
        <w:rPr>
          <w:i/>
          <w:iCs/>
          <w:spacing w:val="-3"/>
          <w:sz w:val="28"/>
          <w:szCs w:val="28"/>
        </w:rPr>
        <w:t xml:space="preserve">Жилищно - коммунальное хозяйство- </w:t>
      </w:r>
      <w:r>
        <w:rPr>
          <w:b/>
          <w:bCs/>
          <w:spacing w:val="-3"/>
          <w:sz w:val="28"/>
          <w:szCs w:val="28"/>
        </w:rPr>
        <w:t>3 841,1</w:t>
      </w:r>
      <w:r w:rsidRPr="00170255">
        <w:rPr>
          <w:b/>
          <w:bCs/>
          <w:spacing w:val="-3"/>
          <w:sz w:val="28"/>
          <w:szCs w:val="28"/>
        </w:rPr>
        <w:t xml:space="preserve"> тыс. рублей</w:t>
      </w:r>
      <w:r w:rsidRPr="000C05A7">
        <w:rPr>
          <w:spacing w:val="-3"/>
          <w:sz w:val="28"/>
          <w:szCs w:val="28"/>
        </w:rPr>
        <w:t xml:space="preserve"> или </w:t>
      </w:r>
      <w:r>
        <w:rPr>
          <w:b/>
          <w:bCs/>
          <w:spacing w:val="-3"/>
          <w:sz w:val="28"/>
          <w:szCs w:val="28"/>
        </w:rPr>
        <w:t>54,2</w:t>
      </w:r>
      <w:r w:rsidRPr="00170255">
        <w:rPr>
          <w:b/>
          <w:bCs/>
          <w:spacing w:val="-3"/>
          <w:sz w:val="28"/>
          <w:szCs w:val="28"/>
        </w:rPr>
        <w:t xml:space="preserve"> %.</w:t>
      </w:r>
    </w:p>
    <w:p w:rsidR="00155A59" w:rsidRDefault="00155A59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- </w:t>
      </w:r>
      <w:r w:rsidRPr="000C05A7">
        <w:rPr>
          <w:i/>
          <w:iCs/>
          <w:spacing w:val="-4"/>
          <w:sz w:val="28"/>
          <w:szCs w:val="28"/>
        </w:rPr>
        <w:t xml:space="preserve">Культура, кинематография- </w:t>
      </w:r>
      <w:r w:rsidRPr="00FB6F88">
        <w:rPr>
          <w:b/>
          <w:bCs/>
          <w:spacing w:val="-4"/>
          <w:sz w:val="28"/>
          <w:szCs w:val="28"/>
        </w:rPr>
        <w:t>2,0 тыс.руб</w:t>
      </w:r>
      <w:r>
        <w:rPr>
          <w:spacing w:val="-4"/>
          <w:sz w:val="28"/>
          <w:szCs w:val="28"/>
        </w:rPr>
        <w:t xml:space="preserve">.или </w:t>
      </w:r>
      <w:r w:rsidRPr="00FB6F88">
        <w:rPr>
          <w:b/>
          <w:bCs/>
          <w:spacing w:val="-4"/>
          <w:sz w:val="28"/>
          <w:szCs w:val="28"/>
        </w:rPr>
        <w:t>100%</w:t>
      </w:r>
      <w:r w:rsidRPr="000C05A7">
        <w:rPr>
          <w:spacing w:val="-4"/>
          <w:sz w:val="28"/>
          <w:szCs w:val="28"/>
        </w:rPr>
        <w:t>;</w:t>
      </w:r>
    </w:p>
    <w:p w:rsidR="00155A59" w:rsidRPr="00170255" w:rsidRDefault="00155A59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«Социальная политика» - </w:t>
      </w:r>
      <w:r w:rsidRPr="00170255">
        <w:rPr>
          <w:b/>
          <w:bCs/>
          <w:spacing w:val="-4"/>
          <w:sz w:val="28"/>
          <w:szCs w:val="28"/>
        </w:rPr>
        <w:t>0,</w:t>
      </w:r>
      <w:r>
        <w:rPr>
          <w:b/>
          <w:bCs/>
          <w:spacing w:val="-4"/>
          <w:sz w:val="28"/>
          <w:szCs w:val="28"/>
        </w:rPr>
        <w:t xml:space="preserve">3 </w:t>
      </w:r>
      <w:r w:rsidRPr="00170255">
        <w:rPr>
          <w:b/>
          <w:bCs/>
          <w:spacing w:val="-4"/>
          <w:sz w:val="28"/>
          <w:szCs w:val="28"/>
        </w:rPr>
        <w:t>тыс.руб.</w:t>
      </w:r>
      <w:r>
        <w:rPr>
          <w:spacing w:val="-4"/>
          <w:sz w:val="28"/>
          <w:szCs w:val="28"/>
        </w:rPr>
        <w:t xml:space="preserve"> или </w:t>
      </w:r>
      <w:r>
        <w:rPr>
          <w:b/>
          <w:bCs/>
          <w:spacing w:val="-4"/>
          <w:sz w:val="28"/>
          <w:szCs w:val="28"/>
        </w:rPr>
        <w:t xml:space="preserve">100 </w:t>
      </w:r>
      <w:r w:rsidRPr="00170255">
        <w:rPr>
          <w:b/>
          <w:bCs/>
          <w:spacing w:val="-4"/>
          <w:sz w:val="28"/>
          <w:szCs w:val="28"/>
        </w:rPr>
        <w:t>%</w:t>
      </w:r>
    </w:p>
    <w:p w:rsidR="00155A59" w:rsidRPr="000C05A7" w:rsidRDefault="00155A59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155A59" w:rsidRDefault="00155A5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b/>
          <w:bCs/>
          <w:sz w:val="28"/>
          <w:szCs w:val="28"/>
        </w:rPr>
      </w:pPr>
      <w:r w:rsidRPr="000C05A7">
        <w:rPr>
          <w:b/>
          <w:bCs/>
          <w:sz w:val="28"/>
          <w:szCs w:val="28"/>
        </w:rPr>
        <w:t xml:space="preserve">Выводы к отчету «Об исполнении бюджета Хоперского муниципального образования Балашовского муниципального района за </w:t>
      </w:r>
      <w:r>
        <w:rPr>
          <w:b/>
          <w:bCs/>
          <w:sz w:val="28"/>
          <w:szCs w:val="28"/>
        </w:rPr>
        <w:t xml:space="preserve">2021 </w:t>
      </w:r>
      <w:r w:rsidRPr="000C05A7">
        <w:rPr>
          <w:b/>
          <w:bCs/>
          <w:sz w:val="28"/>
          <w:szCs w:val="28"/>
        </w:rPr>
        <w:t>год»:</w:t>
      </w:r>
    </w:p>
    <w:p w:rsidR="00155A59" w:rsidRPr="000C05A7" w:rsidRDefault="00155A59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</w:p>
    <w:p w:rsidR="00155A59" w:rsidRPr="00D2177A" w:rsidRDefault="00155A59" w:rsidP="00D2177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 </w:t>
      </w:r>
      <w:r w:rsidRPr="00684A4A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84A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155A59" w:rsidRPr="00FB6F88" w:rsidRDefault="00155A59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>Исполнение бюджета Хопе</w:t>
      </w:r>
      <w:r w:rsidRPr="000C05A7">
        <w:rPr>
          <w:sz w:val="28"/>
          <w:szCs w:val="28"/>
        </w:rPr>
        <w:t>рского муниципального образования</w:t>
      </w:r>
      <w:r w:rsidRPr="000C05A7">
        <w:rPr>
          <w:sz w:val="28"/>
          <w:szCs w:val="28"/>
        </w:rPr>
        <w:br/>
        <w:t xml:space="preserve">Балашовского муниципального района по доходам за </w:t>
      </w:r>
      <w:r w:rsidRPr="00FB6F8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r w:rsidRPr="00FB6F88">
        <w:rPr>
          <w:b/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C05A7">
        <w:rPr>
          <w:sz w:val="28"/>
          <w:szCs w:val="28"/>
        </w:rPr>
        <w:t xml:space="preserve">составляет </w:t>
      </w:r>
      <w:r w:rsidRPr="00FB6F8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0</w:t>
      </w:r>
      <w:r w:rsidRPr="00FB6F8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5</w:t>
      </w:r>
      <w:r w:rsidRPr="00FB6F88">
        <w:rPr>
          <w:b/>
          <w:bCs/>
          <w:sz w:val="28"/>
          <w:szCs w:val="28"/>
        </w:rPr>
        <w:t>%</w:t>
      </w:r>
      <w:r w:rsidRPr="000C05A7">
        <w:rPr>
          <w:sz w:val="28"/>
          <w:szCs w:val="28"/>
        </w:rPr>
        <w:t xml:space="preserve">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80,1</w:t>
      </w:r>
      <w:r w:rsidRPr="00FB6F88">
        <w:rPr>
          <w:b/>
          <w:bCs/>
          <w:sz w:val="28"/>
          <w:szCs w:val="28"/>
        </w:rPr>
        <w:t xml:space="preserve"> %.</w:t>
      </w:r>
    </w:p>
    <w:p w:rsidR="00155A59" w:rsidRPr="000C05A7" w:rsidRDefault="00155A59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  <w:sectPr w:rsidR="00155A59" w:rsidRPr="000C05A7" w:rsidSect="000C05A7">
          <w:pgSz w:w="11909" w:h="16834"/>
          <w:pgMar w:top="706" w:right="569" w:bottom="360" w:left="1593" w:header="720" w:footer="720" w:gutter="0"/>
          <w:cols w:space="60"/>
          <w:noEndnote/>
        </w:sectPr>
      </w:pPr>
    </w:p>
    <w:p w:rsidR="00155A59" w:rsidRPr="000C05A7" w:rsidRDefault="00155A59" w:rsidP="000C05A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5A59" w:rsidRPr="000C05A7" w:rsidRDefault="00155A59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" w:firstLine="725"/>
        <w:jc w:val="both"/>
        <w:rPr>
          <w:rFonts w:ascii="Arial" w:hAnsi="Arial" w:cs="Arial"/>
          <w:sz w:val="20"/>
          <w:szCs w:val="20"/>
        </w:rPr>
        <w:sectPr w:rsidR="00155A59" w:rsidRPr="000C05A7">
          <w:type w:val="continuous"/>
          <w:pgSz w:w="11909" w:h="16834"/>
          <w:pgMar w:top="572" w:right="360" w:bottom="360" w:left="2189" w:header="720" w:footer="720" w:gutter="0"/>
          <w:cols w:space="60"/>
          <w:noEndnote/>
        </w:sectPr>
      </w:pPr>
      <w:r w:rsidRPr="000C05A7">
        <w:rPr>
          <w:rFonts w:ascii="Arial" w:hAnsi="Arial" w:cs="Arial"/>
          <w:sz w:val="20"/>
          <w:szCs w:val="20"/>
        </w:rPr>
        <w:br w:type="column"/>
      </w:r>
    </w:p>
    <w:p w:rsidR="00155A59" w:rsidRPr="000C05A7" w:rsidRDefault="00155A59" w:rsidP="000C05A7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  <w:jc w:val="right"/>
        <w:rPr>
          <w:rFonts w:ascii="Arial" w:hAnsi="Arial" w:cs="Arial"/>
          <w:b/>
          <w:bCs/>
          <w:sz w:val="22"/>
          <w:szCs w:val="22"/>
        </w:rPr>
      </w:pPr>
    </w:p>
    <w:p w:rsidR="00155A59" w:rsidRDefault="00155A59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155A59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98"/>
    <w:rsid w:val="000138D4"/>
    <w:rsid w:val="000353E0"/>
    <w:rsid w:val="00060E1D"/>
    <w:rsid w:val="00072DBC"/>
    <w:rsid w:val="000742C6"/>
    <w:rsid w:val="000779CD"/>
    <w:rsid w:val="000973F8"/>
    <w:rsid w:val="000B0B00"/>
    <w:rsid w:val="000B3156"/>
    <w:rsid w:val="000B52F1"/>
    <w:rsid w:val="000C05A7"/>
    <w:rsid w:val="000D3E3F"/>
    <w:rsid w:val="000E4EC8"/>
    <w:rsid w:val="00100115"/>
    <w:rsid w:val="00103A56"/>
    <w:rsid w:val="00124610"/>
    <w:rsid w:val="00134A5A"/>
    <w:rsid w:val="00146E14"/>
    <w:rsid w:val="00155A59"/>
    <w:rsid w:val="00170255"/>
    <w:rsid w:val="001732F9"/>
    <w:rsid w:val="00173AA7"/>
    <w:rsid w:val="001A7B9E"/>
    <w:rsid w:val="001B2A4A"/>
    <w:rsid w:val="001B7F97"/>
    <w:rsid w:val="001C04E2"/>
    <w:rsid w:val="001D51C4"/>
    <w:rsid w:val="00212E16"/>
    <w:rsid w:val="0022343E"/>
    <w:rsid w:val="00227BE8"/>
    <w:rsid w:val="00227C87"/>
    <w:rsid w:val="00241BB9"/>
    <w:rsid w:val="00244F4E"/>
    <w:rsid w:val="0024555E"/>
    <w:rsid w:val="00290CDF"/>
    <w:rsid w:val="00296FCA"/>
    <w:rsid w:val="00297AC9"/>
    <w:rsid w:val="002A457F"/>
    <w:rsid w:val="002D2B33"/>
    <w:rsid w:val="002E0673"/>
    <w:rsid w:val="002F628D"/>
    <w:rsid w:val="00303399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2192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7181C"/>
    <w:rsid w:val="005B43ED"/>
    <w:rsid w:val="005C1CC3"/>
    <w:rsid w:val="005C7653"/>
    <w:rsid w:val="00624418"/>
    <w:rsid w:val="0062664C"/>
    <w:rsid w:val="006305F7"/>
    <w:rsid w:val="00636A4C"/>
    <w:rsid w:val="00640B7D"/>
    <w:rsid w:val="00641E0D"/>
    <w:rsid w:val="00644956"/>
    <w:rsid w:val="00647F66"/>
    <w:rsid w:val="00681D36"/>
    <w:rsid w:val="00684A4A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1A3A"/>
    <w:rsid w:val="007A7720"/>
    <w:rsid w:val="007C4A53"/>
    <w:rsid w:val="007F4D1F"/>
    <w:rsid w:val="008228B5"/>
    <w:rsid w:val="008256DB"/>
    <w:rsid w:val="00825F5A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1616"/>
    <w:rsid w:val="009324ED"/>
    <w:rsid w:val="00933AA9"/>
    <w:rsid w:val="009403AB"/>
    <w:rsid w:val="00953018"/>
    <w:rsid w:val="00955E84"/>
    <w:rsid w:val="00956B9B"/>
    <w:rsid w:val="009801CC"/>
    <w:rsid w:val="00995459"/>
    <w:rsid w:val="009A717F"/>
    <w:rsid w:val="009B4373"/>
    <w:rsid w:val="00A0054E"/>
    <w:rsid w:val="00A160B7"/>
    <w:rsid w:val="00A16BA5"/>
    <w:rsid w:val="00A16FBA"/>
    <w:rsid w:val="00A44150"/>
    <w:rsid w:val="00A6191F"/>
    <w:rsid w:val="00A63EFA"/>
    <w:rsid w:val="00A967F2"/>
    <w:rsid w:val="00A978E2"/>
    <w:rsid w:val="00AC31FE"/>
    <w:rsid w:val="00AC3FBC"/>
    <w:rsid w:val="00AD67A6"/>
    <w:rsid w:val="00AF1C89"/>
    <w:rsid w:val="00B0718E"/>
    <w:rsid w:val="00B11977"/>
    <w:rsid w:val="00B124ED"/>
    <w:rsid w:val="00B15E24"/>
    <w:rsid w:val="00B559C1"/>
    <w:rsid w:val="00B73DD5"/>
    <w:rsid w:val="00B947D7"/>
    <w:rsid w:val="00B95646"/>
    <w:rsid w:val="00BA5AAF"/>
    <w:rsid w:val="00BB684C"/>
    <w:rsid w:val="00BF4758"/>
    <w:rsid w:val="00BF4DA8"/>
    <w:rsid w:val="00C142DE"/>
    <w:rsid w:val="00C6588A"/>
    <w:rsid w:val="00C66C2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D50D4"/>
    <w:rsid w:val="00E0535E"/>
    <w:rsid w:val="00E165D0"/>
    <w:rsid w:val="00E271B8"/>
    <w:rsid w:val="00E310BB"/>
    <w:rsid w:val="00E36A46"/>
    <w:rsid w:val="00E51D31"/>
    <w:rsid w:val="00E56D2E"/>
    <w:rsid w:val="00E653B8"/>
    <w:rsid w:val="00E7418E"/>
    <w:rsid w:val="00E81F4B"/>
    <w:rsid w:val="00E85232"/>
    <w:rsid w:val="00EA1DF2"/>
    <w:rsid w:val="00EA345E"/>
    <w:rsid w:val="00EA4FBE"/>
    <w:rsid w:val="00EB4A86"/>
    <w:rsid w:val="00ED09DE"/>
    <w:rsid w:val="00ED71C8"/>
    <w:rsid w:val="00EF01D0"/>
    <w:rsid w:val="00F06864"/>
    <w:rsid w:val="00F170B5"/>
    <w:rsid w:val="00F2224C"/>
    <w:rsid w:val="00F24BD7"/>
    <w:rsid w:val="00F2733E"/>
    <w:rsid w:val="00F55517"/>
    <w:rsid w:val="00F63EB7"/>
    <w:rsid w:val="00F70FF5"/>
    <w:rsid w:val="00F727BB"/>
    <w:rsid w:val="00F72B3E"/>
    <w:rsid w:val="00F77FDC"/>
    <w:rsid w:val="00FB6CF4"/>
    <w:rsid w:val="00FB6F88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3598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1001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217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813</Words>
  <Characters>4635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Сергей</dc:creator>
  <cp:keywords/>
  <dc:description/>
  <cp:lastModifiedBy>User</cp:lastModifiedBy>
  <cp:revision>3</cp:revision>
  <cp:lastPrinted>2021-04-08T10:18:00Z</cp:lastPrinted>
  <dcterms:created xsi:type="dcterms:W3CDTF">2022-04-08T09:30:00Z</dcterms:created>
  <dcterms:modified xsi:type="dcterms:W3CDTF">2022-04-08T09:33:00Z</dcterms:modified>
</cp:coreProperties>
</file>