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21" w:rsidRPr="00CB3BC9" w:rsidRDefault="00F81021" w:rsidP="004A594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F81021" w:rsidRPr="00CB3BC9" w:rsidRDefault="004A5943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>
        <w:rPr>
          <w:b/>
          <w:sz w:val="24"/>
        </w:rPr>
        <w:t>МАЛОСЕМЕНОВ</w:t>
      </w:r>
      <w:r w:rsidR="00F81021" w:rsidRPr="00CB3BC9">
        <w:rPr>
          <w:b/>
          <w:sz w:val="24"/>
        </w:rPr>
        <w:t>СКОГО МУНИЦИПАЛЬНОГО ОБРАЗОВАНИЯ</w:t>
      </w:r>
    </w:p>
    <w:p w:rsidR="00F81021" w:rsidRPr="00CB3BC9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 xml:space="preserve"> БАЛАШОВСКОГО МУНИЦИПАЛЬНОГО РАЙОНА </w:t>
      </w: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CB3BC9">
        <w:rPr>
          <w:b/>
          <w:sz w:val="24"/>
        </w:rPr>
        <w:t>САРАТОВСКОЙ ОБЛАСТИ</w:t>
      </w:r>
    </w:p>
    <w:p w:rsidR="00F81021" w:rsidRPr="00CB3BC9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F81021" w:rsidRPr="00CB3BC9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F81021" w:rsidRDefault="004A5943" w:rsidP="00F81021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  <w:r>
        <w:rPr>
          <w:sz w:val="24"/>
        </w:rPr>
        <w:t>№  16-п от 25.06.2021г</w:t>
      </w:r>
      <w:r w:rsidR="00F81021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с.Малая Семеновка</w:t>
      </w:r>
      <w:r w:rsidR="00F81021">
        <w:rPr>
          <w:sz w:val="24"/>
        </w:rPr>
        <w:t xml:space="preserve"> </w:t>
      </w: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F81021" w:rsidRPr="00F81021" w:rsidRDefault="00F81021" w:rsidP="004A5943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F81021">
        <w:rPr>
          <w:b/>
          <w:szCs w:val="28"/>
        </w:rPr>
        <w:t>Об утверждении перечня информации о деятель</w:t>
      </w:r>
      <w:r w:rsidR="004A5943">
        <w:rPr>
          <w:b/>
          <w:szCs w:val="28"/>
        </w:rPr>
        <w:t>ности администрации Малосеменов</w:t>
      </w:r>
      <w:r w:rsidRPr="00F81021">
        <w:rPr>
          <w:b/>
          <w:szCs w:val="28"/>
        </w:rPr>
        <w:t>ского  муниципального образования Балашовского муниципального района Саратовской</w:t>
      </w:r>
      <w:r w:rsidR="00812BF8">
        <w:rPr>
          <w:b/>
          <w:szCs w:val="28"/>
        </w:rPr>
        <w:t xml:space="preserve"> области</w:t>
      </w:r>
      <w:r w:rsidRPr="00F81021">
        <w:rPr>
          <w:b/>
          <w:szCs w:val="28"/>
        </w:rPr>
        <w:t>, размещаемой в информационно-телекоммуникационной сети «Интернет».</w:t>
      </w:r>
    </w:p>
    <w:p w:rsidR="00F81021" w:rsidRPr="00103C15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F81021" w:rsidRDefault="00F81021" w:rsidP="00F81021">
      <w:pPr>
        <w:ind w:firstLine="540"/>
        <w:jc w:val="both"/>
        <w:rPr>
          <w:spacing w:val="6"/>
          <w:szCs w:val="28"/>
        </w:rPr>
      </w:pPr>
      <w:r>
        <w:rPr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6" w:history="1">
        <w:r>
          <w:rPr>
            <w:rStyle w:val="a6"/>
            <w:szCs w:val="28"/>
          </w:rPr>
          <w:t>законом</w:t>
        </w:r>
      </w:hyperlink>
      <w:r>
        <w:rPr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7" w:history="1">
        <w:r>
          <w:rPr>
            <w:rStyle w:val="a6"/>
            <w:szCs w:val="28"/>
          </w:rPr>
          <w:t>законом</w:t>
        </w:r>
      </w:hyperlink>
      <w:r>
        <w:rPr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 w:rsidR="004A5943">
        <w:rPr>
          <w:spacing w:val="6"/>
          <w:szCs w:val="28"/>
        </w:rPr>
        <w:t>на основании Устава Малосеменов</w:t>
      </w:r>
      <w:r>
        <w:rPr>
          <w:spacing w:val="6"/>
          <w:szCs w:val="28"/>
        </w:rPr>
        <w:t>ского муниципального образования, админи</w:t>
      </w:r>
      <w:r w:rsidR="004A5943">
        <w:rPr>
          <w:spacing w:val="6"/>
          <w:szCs w:val="28"/>
        </w:rPr>
        <w:t>страция  Малосеменов</w:t>
      </w:r>
      <w:r>
        <w:rPr>
          <w:spacing w:val="6"/>
          <w:szCs w:val="28"/>
        </w:rPr>
        <w:t xml:space="preserve">ского муниципального образования </w:t>
      </w:r>
    </w:p>
    <w:p w:rsidR="00F81021" w:rsidRDefault="00F81021" w:rsidP="00F81021">
      <w:pPr>
        <w:ind w:firstLine="540"/>
        <w:jc w:val="both"/>
        <w:rPr>
          <w:spacing w:val="6"/>
          <w:szCs w:val="28"/>
        </w:rPr>
      </w:pPr>
    </w:p>
    <w:p w:rsidR="00F81021" w:rsidRDefault="00F81021" w:rsidP="00F81021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Cs w:val="28"/>
        </w:rPr>
      </w:pPr>
      <w:r>
        <w:rPr>
          <w:spacing w:val="6"/>
          <w:szCs w:val="28"/>
        </w:rPr>
        <w:t xml:space="preserve">                                             ПОСТАНОВИЛА:</w:t>
      </w: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both"/>
        <w:rPr>
          <w:szCs w:val="28"/>
        </w:rPr>
      </w:pPr>
      <w:r>
        <w:rPr>
          <w:spacing w:val="6"/>
          <w:szCs w:val="28"/>
        </w:rPr>
        <w:t xml:space="preserve">        1.Утвердить </w:t>
      </w:r>
      <w:r w:rsidRPr="00E42EEF">
        <w:rPr>
          <w:szCs w:val="28"/>
        </w:rPr>
        <w:t xml:space="preserve">Перечень информации о деятельности </w:t>
      </w:r>
      <w:r w:rsidR="004A5943">
        <w:rPr>
          <w:szCs w:val="28"/>
        </w:rPr>
        <w:t>администрации Малосеменов</w:t>
      </w:r>
      <w:r>
        <w:rPr>
          <w:szCs w:val="28"/>
        </w:rPr>
        <w:t>ского  муниципального образования Балашовского муниципального района Саратовской</w:t>
      </w:r>
      <w:r w:rsidRPr="00E42EEF">
        <w:rPr>
          <w:szCs w:val="28"/>
        </w:rPr>
        <w:t>, размещаемой в информационно-телекоммуникационной сети «Интернет»</w:t>
      </w:r>
      <w:r>
        <w:rPr>
          <w:szCs w:val="28"/>
        </w:rPr>
        <w:t>.</w:t>
      </w:r>
    </w:p>
    <w:p w:rsidR="00F81021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Настоящее Постановление </w:t>
      </w:r>
      <w:r w:rsidRPr="00106FEE">
        <w:rPr>
          <w:szCs w:val="28"/>
        </w:rPr>
        <w:t xml:space="preserve">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F81021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81021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81021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81021" w:rsidRPr="00CB3BC9" w:rsidRDefault="00F81021" w:rsidP="00F81021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b/>
          <w:szCs w:val="28"/>
        </w:rPr>
        <w:t>Г</w:t>
      </w:r>
      <w:r w:rsidR="004A5943">
        <w:rPr>
          <w:b/>
          <w:szCs w:val="28"/>
        </w:rPr>
        <w:t>лава Малосеменов</w:t>
      </w:r>
      <w:r w:rsidRPr="00CB3BC9">
        <w:rPr>
          <w:b/>
          <w:szCs w:val="28"/>
        </w:rPr>
        <w:t xml:space="preserve">ского </w:t>
      </w: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CB3BC9">
        <w:rPr>
          <w:b/>
          <w:szCs w:val="28"/>
        </w:rPr>
        <w:t xml:space="preserve">муниципального образования                               </w:t>
      </w:r>
      <w:r w:rsidR="004A5943">
        <w:rPr>
          <w:b/>
          <w:szCs w:val="28"/>
        </w:rPr>
        <w:t xml:space="preserve">                  С.П.Мисюрин</w:t>
      </w:r>
      <w:r w:rsidRPr="00CB3BC9">
        <w:rPr>
          <w:b/>
          <w:szCs w:val="28"/>
        </w:rPr>
        <w:t xml:space="preserve"> </w:t>
      </w: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81021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4A5943" w:rsidRDefault="00F81021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</w:t>
      </w:r>
    </w:p>
    <w:p w:rsidR="004A5943" w:rsidRDefault="004A5943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A33F0" w:rsidRDefault="00FA33F0" w:rsidP="004A594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>Приложение</w:t>
      </w: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 xml:space="preserve"> к постановлению Администрации</w:t>
      </w:r>
    </w:p>
    <w:p w:rsidR="00F81021" w:rsidRDefault="00FA33F0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 xml:space="preserve"> </w:t>
      </w:r>
      <w:r w:rsidR="004A5943">
        <w:rPr>
          <w:sz w:val="24"/>
        </w:rPr>
        <w:t>Малосеменов</w:t>
      </w:r>
      <w:r w:rsidR="00F81021">
        <w:rPr>
          <w:sz w:val="24"/>
        </w:rPr>
        <w:t xml:space="preserve">ского муниципального образования </w:t>
      </w:r>
    </w:p>
    <w:p w:rsidR="00FA33F0" w:rsidRDefault="00F81021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 xml:space="preserve">Балашовского муниципального района  Саратовской </w:t>
      </w:r>
      <w:r w:rsidR="00FA33F0">
        <w:rPr>
          <w:sz w:val="24"/>
        </w:rPr>
        <w:t>области</w:t>
      </w:r>
    </w:p>
    <w:p w:rsidR="00FA33F0" w:rsidRDefault="004A5943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  <w:r>
        <w:rPr>
          <w:sz w:val="24"/>
        </w:rPr>
        <w:t xml:space="preserve"> от 25.06.2021г. № 16-п</w:t>
      </w: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szCs w:val="28"/>
        </w:rPr>
      </w:pP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Перечень информации о деятельности Администрации </w:t>
      </w:r>
      <w:r w:rsidR="004A5943">
        <w:rPr>
          <w:b/>
          <w:szCs w:val="28"/>
        </w:rPr>
        <w:t xml:space="preserve"> Малосеменов</w:t>
      </w:r>
      <w:r w:rsidR="00F81021">
        <w:rPr>
          <w:b/>
          <w:szCs w:val="28"/>
        </w:rPr>
        <w:t xml:space="preserve">ского муниципального образования Балашовского муниципального района Саратовской </w:t>
      </w:r>
      <w:r>
        <w:rPr>
          <w:b/>
          <w:szCs w:val="28"/>
        </w:rPr>
        <w:t>области, размещаемой в информационно-телекоммуникационной сети «Интернет»</w:t>
      </w: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311"/>
      <w:r>
        <w:rPr>
          <w:szCs w:val="28"/>
        </w:rPr>
        <w:t xml:space="preserve">1) общая информация об Администрации </w:t>
      </w:r>
      <w:r w:rsidR="004A5943">
        <w:rPr>
          <w:szCs w:val="28"/>
        </w:rPr>
        <w:t xml:space="preserve"> Малосеменов</w:t>
      </w:r>
      <w:r w:rsidR="00F81021">
        <w:rPr>
          <w:szCs w:val="28"/>
        </w:rPr>
        <w:t>ского муниципального образования Балашовского муниципального района Саратовской о</w:t>
      </w:r>
      <w:r>
        <w:rPr>
          <w:szCs w:val="28"/>
        </w:rPr>
        <w:t>бласти (далее – Администрация), в том числе: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3111"/>
      <w:bookmarkEnd w:id="0"/>
      <w:r>
        <w:rPr>
          <w:szCs w:val="28"/>
        </w:rPr>
        <w:t>а) наименование и структура , почтовый адрес, адрес электронной почты (при наличии), номера телефонов справочных служб 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3112"/>
      <w:bookmarkEnd w:id="1"/>
      <w:r>
        <w:rPr>
          <w:szCs w:val="28"/>
        </w:rPr>
        <w:t>б) сведения о полномочиях , перечень законов и иных нормативных правовых актов, определяющих эти полномочия;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3115"/>
      <w:bookmarkEnd w:id="2"/>
      <w:r>
        <w:rPr>
          <w:szCs w:val="28"/>
        </w:rPr>
        <w:t>в) сведения о руководителе Администрации  (фамилии, имена, отчества, а также при согласии указанных лиц иные сведения о них);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3116"/>
      <w:bookmarkEnd w:id="3"/>
      <w:r>
        <w:rPr>
          <w:szCs w:val="28"/>
        </w:rPr>
        <w:t>г) перечни информационных систем, банков данных, реестров, регистров, находящихся в ведении  Администрации 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312"/>
      <w:bookmarkEnd w:id="4"/>
      <w:r>
        <w:rPr>
          <w:szCs w:val="28"/>
        </w:rPr>
        <w:t>2) информация о нормотворческой деятельности Администрации, в том числе: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3121"/>
      <w:bookmarkEnd w:id="5"/>
      <w:r>
        <w:rPr>
          <w:szCs w:val="28"/>
        </w:rPr>
        <w:t>а) Устав</w:t>
      </w:r>
      <w:r w:rsidR="004A5943">
        <w:rPr>
          <w:szCs w:val="28"/>
        </w:rPr>
        <w:t xml:space="preserve"> Малосеменов</w:t>
      </w:r>
      <w:r w:rsidR="00F81021">
        <w:rPr>
          <w:szCs w:val="28"/>
        </w:rPr>
        <w:t>ского муниципального образования Балашовского муниципального района Саратовской</w:t>
      </w:r>
      <w:r>
        <w:rPr>
          <w:szCs w:val="28"/>
        </w:rPr>
        <w:t xml:space="preserve"> области;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Регламент Администрации </w:t>
      </w:r>
      <w:r w:rsidR="004A5943">
        <w:rPr>
          <w:szCs w:val="28"/>
        </w:rPr>
        <w:t>Малосеменов</w:t>
      </w:r>
      <w:r w:rsidR="00F81021">
        <w:rPr>
          <w:szCs w:val="28"/>
        </w:rPr>
        <w:t xml:space="preserve">ского муниципального образования Балашовского муниципального района Саратовской </w:t>
      </w:r>
      <w:r>
        <w:rPr>
          <w:szCs w:val="28"/>
        </w:rPr>
        <w:t>области;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в) муниципальные  нормативные правовые акты, муниципальные правовые акты, 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2A0E09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3122"/>
      <w:bookmarkEnd w:id="6"/>
      <w:r>
        <w:rPr>
          <w:szCs w:val="28"/>
        </w:rPr>
        <w:t xml:space="preserve">г) тексты проектов муниципальных правовых актов, внесенных в Совет депутатов </w:t>
      </w:r>
      <w:bookmarkEnd w:id="7"/>
      <w:r w:rsidR="004A5943">
        <w:rPr>
          <w:szCs w:val="28"/>
        </w:rPr>
        <w:t>Малосеменов</w:t>
      </w:r>
      <w:r w:rsidR="002A0E09">
        <w:rPr>
          <w:szCs w:val="28"/>
        </w:rPr>
        <w:t>ского муниципального образования Балашовского муниципального района Саратовской области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д) информация о закупках товаров, работ, услуг для обеспечения  муниципальных нужд в соответствии с </w:t>
      </w:r>
      <w:hyperlink r:id="rId8" w:history="1">
        <w:r>
          <w:rPr>
            <w:rStyle w:val="a6"/>
            <w:color w:val="106BBE"/>
            <w:szCs w:val="28"/>
          </w:rPr>
          <w:t>законодательством</w:t>
        </w:r>
      </w:hyperlink>
      <w:r>
        <w:rPr>
          <w:szCs w:val="28"/>
        </w:rPr>
        <w:t xml:space="preserve"> Российской Федерации о </w:t>
      </w:r>
      <w:r>
        <w:rPr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3124"/>
      <w:r>
        <w:rPr>
          <w:szCs w:val="28"/>
        </w:rPr>
        <w:t>е) административные регламенты, стандарты  муниципальных услуг;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3125"/>
      <w:bookmarkEnd w:id="8"/>
      <w:r>
        <w:rPr>
          <w:szCs w:val="28"/>
        </w:rPr>
        <w:t>ё) установленные формы обращений, заявлений и иных документов, принимаемых  Администрацией  к рассмотрению в соответствии с законами и иными нормативными правовыми актами, муниципальными правовыми актами;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126"/>
      <w:bookmarkEnd w:id="9"/>
      <w:r>
        <w:rPr>
          <w:szCs w:val="28"/>
        </w:rPr>
        <w:t>ж)  порядок обжалования муниципальных правовых актов;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313"/>
      <w:bookmarkEnd w:id="10"/>
      <w:r>
        <w:rPr>
          <w:szCs w:val="28"/>
        </w:rPr>
        <w:t>3) информация об участии 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 Администрацией, в том числе сведения об официальных визитах и о рабочих поездках руководителей и официальных делегаций  Администрации;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314"/>
      <w:bookmarkEnd w:id="11"/>
      <w:r>
        <w:rPr>
          <w:szCs w:val="28"/>
        </w:rPr>
        <w:t>4) 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 до сведения граждан и организаций в соответствии с федеральными законами, законами субъектов Российской Федерации;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315"/>
      <w:bookmarkEnd w:id="12"/>
      <w:r>
        <w:rPr>
          <w:szCs w:val="28"/>
        </w:rPr>
        <w:t xml:space="preserve">5) информация о результатах проверок, проведенных  Администрацией , в пределах её полномочий, а также о результатах проверок, проведенных в Администрации; </w:t>
      </w:r>
      <w:bookmarkStart w:id="14" w:name="sub_1316"/>
      <w:bookmarkEnd w:id="13"/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6) тексты официальных выступлений и заявлений руководителя Администрации;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317"/>
      <w:bookmarkEnd w:id="14"/>
      <w:r>
        <w:rPr>
          <w:szCs w:val="28"/>
        </w:rPr>
        <w:t>7) статистическая информация о деятельности  Администрации, в том числе: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3171"/>
      <w:bookmarkEnd w:id="15"/>
      <w:r>
        <w:rPr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 Администрации;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3172"/>
      <w:bookmarkEnd w:id="16"/>
      <w:r>
        <w:rPr>
          <w:szCs w:val="28"/>
        </w:rPr>
        <w:t>б) сведения об использовании Администрацией выделяемых бюджетных средств;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3173"/>
      <w:bookmarkEnd w:id="17"/>
      <w:r>
        <w:rPr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318"/>
      <w:bookmarkEnd w:id="18"/>
      <w:r>
        <w:rPr>
          <w:szCs w:val="28"/>
        </w:rPr>
        <w:t>8) информация о кадровом обеспечении  Администрации, в том числе: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13181"/>
      <w:bookmarkEnd w:id="19"/>
      <w:r>
        <w:rPr>
          <w:szCs w:val="28"/>
        </w:rPr>
        <w:t>а) порядок поступления граждан на  муниципальную службу;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13182"/>
      <w:bookmarkEnd w:id="20"/>
      <w:r>
        <w:rPr>
          <w:szCs w:val="28"/>
        </w:rPr>
        <w:t>б) сведения о вакантных должностях муниципальной службы, имеющихся в Администрации;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13183"/>
      <w:bookmarkEnd w:id="21"/>
      <w:r>
        <w:rPr>
          <w:szCs w:val="28"/>
        </w:rPr>
        <w:t>в) квалификационные требования к кандидатам на замещение вакантных должностей  муниципальной службы;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3" w:name="sub_13185"/>
      <w:bookmarkEnd w:id="22"/>
      <w:r>
        <w:rPr>
          <w:szCs w:val="28"/>
        </w:rPr>
        <w:t>д) номера телефонов, по которым можно получить информацию по вопросу замещения вакантных должностей в  Администрации;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13186"/>
      <w:bookmarkEnd w:id="23"/>
      <w:r>
        <w:rPr>
          <w:szCs w:val="28"/>
        </w:rPr>
        <w:t xml:space="preserve"> </w:t>
      </w:r>
      <w:bookmarkStart w:id="25" w:name="sub_1319"/>
      <w:bookmarkEnd w:id="24"/>
      <w:r>
        <w:rPr>
          <w:szCs w:val="28"/>
        </w:rPr>
        <w:t>9) информация о работе 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13191"/>
      <w:bookmarkEnd w:id="25"/>
      <w:r>
        <w:rPr>
          <w:szCs w:val="28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</w:t>
      </w:r>
      <w:r>
        <w:rPr>
          <w:szCs w:val="28"/>
        </w:rPr>
        <w:lastRenderedPageBreak/>
        <w:t>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13192"/>
      <w:bookmarkEnd w:id="26"/>
      <w:r>
        <w:rPr>
          <w:szCs w:val="28"/>
        </w:rPr>
        <w:t>б) 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8" w:name="sub_13193"/>
      <w:bookmarkEnd w:id="27"/>
      <w:r>
        <w:rPr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10) Сведения о доходах, имуществе и обязательствах имущественного характера муниципальных служащих Администрации и членов их семей.</w:t>
      </w: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11) Информация о градостроительной деятельности в </w:t>
      </w:r>
      <w:r w:rsidR="004A5943">
        <w:rPr>
          <w:szCs w:val="28"/>
        </w:rPr>
        <w:t>Малосеменов</w:t>
      </w:r>
      <w:r w:rsidR="002A0E09">
        <w:rPr>
          <w:szCs w:val="28"/>
        </w:rPr>
        <w:t xml:space="preserve">ском </w:t>
      </w:r>
      <w:r>
        <w:rPr>
          <w:szCs w:val="28"/>
        </w:rPr>
        <w:t xml:space="preserve">муниципальном образовании </w:t>
      </w:r>
      <w:r w:rsidR="002A0E09">
        <w:rPr>
          <w:szCs w:val="28"/>
        </w:rPr>
        <w:t xml:space="preserve"> Балашовского муниципального района Саратовской </w:t>
      </w:r>
      <w:r>
        <w:rPr>
          <w:szCs w:val="28"/>
        </w:rPr>
        <w:t>области.</w:t>
      </w:r>
    </w:p>
    <w:p w:rsidR="002A0E09" w:rsidRDefault="00FA33F0" w:rsidP="002A0E0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12) Схема территориального планирования </w:t>
      </w:r>
      <w:bookmarkEnd w:id="28"/>
      <w:r w:rsidR="004A5943">
        <w:rPr>
          <w:szCs w:val="28"/>
        </w:rPr>
        <w:t>Малосеменов</w:t>
      </w:r>
      <w:r w:rsidR="002A0E09">
        <w:rPr>
          <w:szCs w:val="28"/>
        </w:rPr>
        <w:t>ского муниципальном образовании  Балашовского муниципального района Саратовской области.</w:t>
      </w:r>
    </w:p>
    <w:p w:rsidR="002A0E09" w:rsidRDefault="002A0E09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A33F0" w:rsidRDefault="00FA33F0" w:rsidP="00FA33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Администрация  наряду с информацией, указанной в </w:t>
      </w:r>
      <w:hyperlink r:id="rId9" w:anchor="sub_131" w:history="1">
        <w:r>
          <w:rPr>
            <w:rStyle w:val="a6"/>
            <w:color w:val="106BBE"/>
            <w:szCs w:val="28"/>
          </w:rPr>
          <w:t>части 1</w:t>
        </w:r>
      </w:hyperlink>
      <w:r>
        <w:rPr>
          <w:szCs w:val="28"/>
        </w:rPr>
        <w:t xml:space="preserve"> настоящего перечня  и относящейся к их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A33F0" w:rsidRDefault="00FA33F0" w:rsidP="00FA33F0">
      <w:pPr>
        <w:autoSpaceDE w:val="0"/>
        <w:autoSpaceDN w:val="0"/>
        <w:adjustRightInd w:val="0"/>
        <w:spacing w:before="75"/>
        <w:ind w:left="170"/>
        <w:jc w:val="both"/>
        <w:rPr>
          <w:rFonts w:ascii="Arial" w:hAnsi="Arial" w:cs="Arial"/>
          <w:i/>
          <w:iCs/>
          <w:color w:val="353842"/>
          <w:sz w:val="24"/>
          <w:shd w:val="clear" w:color="auto" w:fill="F0F0F0"/>
        </w:rPr>
      </w:pPr>
    </w:p>
    <w:p w:rsidR="00FA33F0" w:rsidRDefault="00FA33F0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:rsidR="00EC07AB" w:rsidRPr="00FA33F0" w:rsidRDefault="00EC07AB" w:rsidP="00FA33F0">
      <w:bookmarkStart w:id="29" w:name="_GoBack"/>
      <w:bookmarkEnd w:id="29"/>
    </w:p>
    <w:sectPr w:rsidR="00EC07AB" w:rsidRPr="00FA33F0" w:rsidSect="00CE32B8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90" w:rsidRDefault="00CC0190">
      <w:r>
        <w:separator/>
      </w:r>
    </w:p>
  </w:endnote>
  <w:endnote w:type="continuationSeparator" w:id="1">
    <w:p w:rsidR="00CC0190" w:rsidRDefault="00CC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90" w:rsidRDefault="00CC0190">
      <w:r>
        <w:separator/>
      </w:r>
    </w:p>
  </w:footnote>
  <w:footnote w:type="continuationSeparator" w:id="1">
    <w:p w:rsidR="00CC0190" w:rsidRDefault="00CC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F72861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440">
      <w:rPr>
        <w:rStyle w:val="a5"/>
        <w:noProof/>
      </w:rPr>
      <w:t>1</w:t>
    </w:r>
    <w:r>
      <w:rPr>
        <w:rStyle w:val="a5"/>
      </w:rPr>
      <w:fldChar w:fldCharType="end"/>
    </w:r>
  </w:p>
  <w:p w:rsidR="00563B2C" w:rsidRDefault="00CC01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F72861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BF8">
      <w:rPr>
        <w:rStyle w:val="a5"/>
        <w:noProof/>
      </w:rPr>
      <w:t>4</w:t>
    </w:r>
    <w:r>
      <w:rPr>
        <w:rStyle w:val="a5"/>
      </w:rPr>
      <w:fldChar w:fldCharType="end"/>
    </w:r>
  </w:p>
  <w:p w:rsidR="00563B2C" w:rsidRDefault="00CC0190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Pr="00E374DF" w:rsidRDefault="00CC0190" w:rsidP="00E374DF">
    <w:pPr>
      <w:pStyle w:val="a3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1F"/>
    <w:rsid w:val="002A0E09"/>
    <w:rsid w:val="00356440"/>
    <w:rsid w:val="00412ACD"/>
    <w:rsid w:val="00434A09"/>
    <w:rsid w:val="0046701B"/>
    <w:rsid w:val="004A5943"/>
    <w:rsid w:val="004D558D"/>
    <w:rsid w:val="00706A37"/>
    <w:rsid w:val="00812BF8"/>
    <w:rsid w:val="00BD6DF2"/>
    <w:rsid w:val="00CC0190"/>
    <w:rsid w:val="00D6510C"/>
    <w:rsid w:val="00DA087B"/>
    <w:rsid w:val="00E91A1F"/>
    <w:rsid w:val="00EC07AB"/>
    <w:rsid w:val="00F72861"/>
    <w:rsid w:val="00F81021"/>
    <w:rsid w:val="00FA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6440"/>
  </w:style>
  <w:style w:type="character" w:styleId="a5">
    <w:name w:val="page number"/>
    <w:basedOn w:val="a0"/>
    <w:rsid w:val="00356440"/>
  </w:style>
  <w:style w:type="character" w:styleId="a6">
    <w:name w:val="Hyperlink"/>
    <w:basedOn w:val="a0"/>
    <w:uiPriority w:val="99"/>
    <w:semiHidden/>
    <w:unhideWhenUsed/>
    <w:rsid w:val="00FA33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6440"/>
  </w:style>
  <w:style w:type="character" w:styleId="a5">
    <w:name w:val="page number"/>
    <w:basedOn w:val="a0"/>
    <w:rsid w:val="00356440"/>
  </w:style>
  <w:style w:type="character" w:styleId="a6">
    <w:name w:val="Hyperlink"/>
    <w:basedOn w:val="a0"/>
    <w:uiPriority w:val="99"/>
    <w:semiHidden/>
    <w:unhideWhenUsed/>
    <w:rsid w:val="00FA3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16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;dst=10005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buhgalter\AppData\Local\Temp\Temp1_&#1057;&#1040;&#1049;&#1058;%20&#1096;&#1052;&#1040;&#1050;&#1054;&#1042;&#1054;.zip\&#1089;&#1072;&#1081;&#1090;%20&#1064;&#1084;&#1072;&#1082;&#1086;&#1074;&#1086;%20(2)\&#1087;&#1086;&#1089;&#1090;%20&#8470;3&#1087;&#1077;&#1088;&#1077;&#1095;&#1077;&#1085;&#1100;%20&#1080;&#1085;&#1092;&#1086;&#1088;&#1084;&#1072;&#1094;&#1080;&#108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Сельсовет</cp:lastModifiedBy>
  <cp:revision>6</cp:revision>
  <cp:lastPrinted>2021-06-29T08:12:00Z</cp:lastPrinted>
  <dcterms:created xsi:type="dcterms:W3CDTF">2021-06-28T08:32:00Z</dcterms:created>
  <dcterms:modified xsi:type="dcterms:W3CDTF">2021-06-29T08:15:00Z</dcterms:modified>
</cp:coreProperties>
</file>