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C20900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07755">
        <w:rPr>
          <w:b/>
          <w:bCs/>
          <w:color w:val="FF0000"/>
          <w:sz w:val="28"/>
          <w:szCs w:val="28"/>
        </w:rPr>
        <w:t>СТАРОСТАРОХОПЕРСКОГО</w:t>
      </w:r>
      <w:r w:rsidR="00E07755">
        <w:rPr>
          <w:b/>
          <w:bCs/>
          <w:sz w:val="28"/>
          <w:szCs w:val="28"/>
        </w:rPr>
        <w:t xml:space="preserve"> </w:t>
      </w:r>
      <w:r w:rsidR="00DC2945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="00DC2945">
        <w:rPr>
          <w:b/>
          <w:bCs/>
          <w:sz w:val="28"/>
          <w:szCs w:val="28"/>
        </w:rPr>
        <w:t>ОБРАЗОВАНИЯ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</w:t>
      </w:r>
      <w:r w:rsidR="00C209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C209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</w:t>
      </w:r>
      <w:r w:rsidR="00C20900">
        <w:rPr>
          <w:b/>
          <w:bCs/>
          <w:sz w:val="28"/>
          <w:szCs w:val="28"/>
        </w:rPr>
        <w:t xml:space="preserve"> 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</w:t>
      </w:r>
      <w:r w:rsidR="00C209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C20900" w:rsidP="007E0C6B">
      <w:pPr>
        <w:pStyle w:val="aa"/>
        <w:spacing w:before="0" w:beforeAutospacing="0" w:after="0" w:afterAutospacing="0"/>
      </w:pPr>
      <w: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</w:t>
      </w:r>
      <w:r w:rsidR="00C20900">
        <w:rPr>
          <w:sz w:val="28"/>
          <w:szCs w:val="28"/>
        </w:rPr>
        <w:t xml:space="preserve"> </w:t>
      </w:r>
      <w:r w:rsidR="00B47DF5">
        <w:rPr>
          <w:sz w:val="28"/>
          <w:szCs w:val="28"/>
        </w:rPr>
        <w:t>13.12.2019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C20900">
        <w:rPr>
          <w:sz w:val="28"/>
          <w:szCs w:val="28"/>
        </w:rPr>
        <w:t xml:space="preserve"> </w:t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 w:rsidR="00C20900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C20900">
        <w:rPr>
          <w:sz w:val="28"/>
          <w:szCs w:val="28"/>
        </w:rPr>
        <w:t xml:space="preserve"> </w:t>
      </w:r>
      <w:r w:rsidR="00B47DF5">
        <w:rPr>
          <w:sz w:val="28"/>
          <w:szCs w:val="28"/>
        </w:rPr>
        <w:t>49-п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Об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утверждении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основных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направлений</w:t>
      </w:r>
      <w:r w:rsidR="00C20900">
        <w:rPr>
          <w:rStyle w:val="ab"/>
          <w:sz w:val="28"/>
          <w:szCs w:val="28"/>
        </w:rPr>
        <w:t xml:space="preserve"> </w:t>
      </w: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бюджетной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и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налоговой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политики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в</w:t>
      </w:r>
    </w:p>
    <w:p w:rsidR="00DC2945" w:rsidRPr="007E0C6B" w:rsidRDefault="00E07755" w:rsidP="007E0C6B">
      <w:pPr>
        <w:pStyle w:val="aa"/>
        <w:spacing w:before="0" w:beforeAutospacing="0" w:after="0" w:afterAutospacing="0"/>
      </w:pPr>
      <w:proofErr w:type="spellStart"/>
      <w:r>
        <w:rPr>
          <w:rStyle w:val="ab"/>
          <w:color w:val="FF0000"/>
          <w:sz w:val="28"/>
          <w:szCs w:val="28"/>
        </w:rPr>
        <w:t>Старохоперском</w:t>
      </w:r>
      <w:proofErr w:type="spellEnd"/>
      <w:r w:rsidR="00C20900">
        <w:rPr>
          <w:rStyle w:val="ab"/>
          <w:sz w:val="28"/>
          <w:szCs w:val="28"/>
        </w:rPr>
        <w:t xml:space="preserve"> </w:t>
      </w:r>
      <w:proofErr w:type="gramStart"/>
      <w:r w:rsidR="00DC2945" w:rsidRPr="007E0C6B">
        <w:rPr>
          <w:rStyle w:val="ab"/>
          <w:sz w:val="28"/>
          <w:szCs w:val="28"/>
        </w:rPr>
        <w:t>муниципальном</w:t>
      </w:r>
      <w:proofErr w:type="gramEnd"/>
      <w:r w:rsidR="00C20900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на</w:t>
      </w:r>
      <w:r w:rsidR="00C20900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2020</w:t>
      </w:r>
      <w:r w:rsidR="00C20900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год</w:t>
      </w:r>
      <w:r w:rsidR="00C20900">
        <w:rPr>
          <w:rStyle w:val="ab"/>
          <w:sz w:val="28"/>
          <w:szCs w:val="28"/>
        </w:rP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и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плановый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период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2021-2022</w:t>
      </w:r>
      <w:r w:rsidR="00C20900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годов</w:t>
      </w:r>
    </w:p>
    <w:p w:rsidR="00DC2945" w:rsidRDefault="00C20900" w:rsidP="007E0C6B">
      <w:pPr>
        <w:pStyle w:val="aa"/>
        <w:spacing w:before="0" w:beforeAutospacing="0" w:after="0" w:afterAutospacing="0"/>
        <w:jc w:val="center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</w:pPr>
      <w:r>
        <w:rPr>
          <w:rStyle w:val="ab"/>
          <w:sz w:val="20"/>
          <w:szCs w:val="20"/>
        </w:rP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</w:pPr>
      <w:r>
        <w:t xml:space="preserve"> </w:t>
      </w:r>
    </w:p>
    <w:p w:rsidR="00DC2945" w:rsidRDefault="00C20900" w:rsidP="007E0C6B">
      <w:pPr>
        <w:pStyle w:val="aa"/>
        <w:tabs>
          <w:tab w:val="left" w:pos="8931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proofErr w:type="gramStart"/>
      <w:r w:rsidR="00DC2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соответствии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со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статьями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172,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184.2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Бюджетного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кодекса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Российской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Федерации,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DC2945">
        <w:rPr>
          <w:color w:val="332E2D"/>
          <w:spacing w:val="2"/>
          <w:sz w:val="28"/>
          <w:szCs w:val="28"/>
        </w:rPr>
        <w:t>от</w:t>
      </w:r>
      <w:r>
        <w:rPr>
          <w:color w:val="332E2D"/>
          <w:spacing w:val="2"/>
          <w:sz w:val="28"/>
          <w:szCs w:val="28"/>
        </w:rPr>
        <w:t xml:space="preserve"> </w:t>
      </w:r>
      <w:r w:rsidR="00E07755">
        <w:rPr>
          <w:color w:val="332E2D"/>
          <w:spacing w:val="2"/>
          <w:sz w:val="28"/>
          <w:szCs w:val="28"/>
        </w:rPr>
        <w:t>31.05.2013</w:t>
      </w:r>
      <w:r>
        <w:rPr>
          <w:color w:val="332E2D"/>
          <w:spacing w:val="2"/>
          <w:sz w:val="28"/>
          <w:szCs w:val="28"/>
        </w:rPr>
        <w:t xml:space="preserve"> </w:t>
      </w:r>
      <w:r w:rsidR="00DC2945">
        <w:rPr>
          <w:color w:val="332E2D"/>
          <w:spacing w:val="2"/>
          <w:sz w:val="28"/>
          <w:szCs w:val="28"/>
        </w:rPr>
        <w:t>года</w:t>
      </w:r>
      <w:r>
        <w:rPr>
          <w:color w:val="332E2D"/>
          <w:spacing w:val="2"/>
          <w:sz w:val="28"/>
          <w:szCs w:val="28"/>
        </w:rPr>
        <w:t xml:space="preserve"> </w:t>
      </w:r>
      <w:r w:rsidR="00DC2945">
        <w:rPr>
          <w:color w:val="332E2D"/>
          <w:spacing w:val="2"/>
          <w:sz w:val="28"/>
          <w:szCs w:val="28"/>
        </w:rPr>
        <w:t>№</w:t>
      </w:r>
      <w:r>
        <w:rPr>
          <w:color w:val="332E2D"/>
          <w:spacing w:val="2"/>
          <w:sz w:val="28"/>
          <w:szCs w:val="28"/>
        </w:rPr>
        <w:t xml:space="preserve"> </w:t>
      </w:r>
      <w:r w:rsidR="00E07755">
        <w:rPr>
          <w:color w:val="332E2D"/>
          <w:spacing w:val="2"/>
          <w:sz w:val="28"/>
          <w:szCs w:val="28"/>
        </w:rPr>
        <w:t>16/2</w:t>
      </w:r>
      <w:r>
        <w:rPr>
          <w:color w:val="332E2D"/>
          <w:spacing w:val="2"/>
          <w:sz w:val="28"/>
          <w:szCs w:val="28"/>
        </w:rPr>
        <w:t xml:space="preserve"> </w:t>
      </w:r>
      <w:r w:rsidR="00DC2945">
        <w:rPr>
          <w:color w:val="332E2D"/>
          <w:spacing w:val="2"/>
          <w:sz w:val="28"/>
          <w:szCs w:val="28"/>
        </w:rPr>
        <w:t>«</w:t>
      </w:r>
      <w:r w:rsidR="00DC294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«Положения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Старохоперском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образовании</w:t>
      </w:r>
      <w:r w:rsidR="00E07755">
        <w:rPr>
          <w:sz w:val="28"/>
          <w:szCs w:val="28"/>
        </w:rPr>
        <w:t>» (с изменениями от 14.11.2018 № 35/3)</w:t>
      </w:r>
      <w:r>
        <w:rPr>
          <w:color w:val="332E2D"/>
          <w:spacing w:val="2"/>
          <w:sz w:val="28"/>
          <w:szCs w:val="28"/>
        </w:rPr>
        <w:t xml:space="preserve"> </w:t>
      </w:r>
      <w:r w:rsidR="00DC2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год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и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на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плановый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период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2021-2022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годов,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руководствуясь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Уставом</w:t>
      </w:r>
      <w:r>
        <w:rPr>
          <w:rStyle w:val="ab"/>
          <w:b w:val="0"/>
          <w:bCs w:val="0"/>
          <w:sz w:val="28"/>
          <w:szCs w:val="28"/>
        </w:rPr>
        <w:t xml:space="preserve"> </w:t>
      </w:r>
      <w:proofErr w:type="spellStart"/>
      <w:r w:rsidR="00E07755">
        <w:rPr>
          <w:rStyle w:val="ab"/>
          <w:b w:val="0"/>
          <w:bCs w:val="0"/>
          <w:color w:val="FF0000"/>
          <w:sz w:val="28"/>
          <w:szCs w:val="28"/>
        </w:rPr>
        <w:t>Старохоперского</w:t>
      </w:r>
      <w:proofErr w:type="spellEnd"/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муниципального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образования</w:t>
      </w:r>
      <w:r w:rsidR="00E07755">
        <w:rPr>
          <w:rStyle w:val="ab"/>
          <w:b w:val="0"/>
          <w:bCs w:val="0"/>
          <w:sz w:val="28"/>
          <w:szCs w:val="28"/>
        </w:rPr>
        <w:t xml:space="preserve">, администрация </w:t>
      </w:r>
      <w:proofErr w:type="spellStart"/>
      <w:r w:rsidR="00E07755">
        <w:rPr>
          <w:rStyle w:val="ab"/>
          <w:b w:val="0"/>
          <w:bCs w:val="0"/>
          <w:sz w:val="28"/>
          <w:szCs w:val="28"/>
        </w:rPr>
        <w:t>Старохоперского</w:t>
      </w:r>
      <w:proofErr w:type="spellEnd"/>
      <w:proofErr w:type="gramEnd"/>
      <w:r w:rsidR="00E07755">
        <w:rPr>
          <w:rStyle w:val="ab"/>
          <w:b w:val="0"/>
          <w:bCs w:val="0"/>
          <w:sz w:val="28"/>
          <w:szCs w:val="28"/>
        </w:rPr>
        <w:t xml:space="preserve"> муниципального образования </w:t>
      </w:r>
    </w:p>
    <w:p w:rsidR="00DC2945" w:rsidRDefault="00C20900" w:rsidP="007E0C6B">
      <w:pPr>
        <w:pStyle w:val="aa"/>
        <w:spacing w:before="0" w:beforeAutospacing="0" w:after="0" w:afterAutospacing="0"/>
      </w:pPr>
      <w:r>
        <w:t xml:space="preserve"> </w:t>
      </w:r>
    </w:p>
    <w:p w:rsidR="00DC2945" w:rsidRDefault="00E07755" w:rsidP="007E0C6B">
      <w:pPr>
        <w:pStyle w:val="aa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ПОСТАНОВЛЯЕТ</w:t>
      </w:r>
      <w:r w:rsidR="00DC2945">
        <w:rPr>
          <w:b/>
          <w:bCs/>
          <w:sz w:val="28"/>
          <w:szCs w:val="28"/>
        </w:rPr>
        <w:t>:</w:t>
      </w:r>
    </w:p>
    <w:p w:rsidR="00DC2945" w:rsidRDefault="00C20900" w:rsidP="007E0C6B">
      <w:pPr>
        <w:pStyle w:val="aa"/>
        <w:spacing w:before="0" w:beforeAutospacing="0" w:after="0" w:afterAutospacing="0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Старохоперском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образовании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на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2020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год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и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на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плановый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период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2021-2022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годов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согласно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rStyle w:val="ab"/>
          <w:b w:val="0"/>
          <w:bCs w:val="0"/>
          <w:sz w:val="28"/>
          <w:szCs w:val="28"/>
        </w:rPr>
        <w:t>2.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="00DC294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подписания,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(обнародованию).</w:t>
      </w:r>
    </w:p>
    <w:p w:rsidR="00DC2945" w:rsidRDefault="00C20900" w:rsidP="007E0C6B">
      <w:pPr>
        <w:pStyle w:val="aa"/>
        <w:spacing w:before="0" w:beforeAutospacing="0" w:after="0" w:afterAutospacing="0"/>
      </w:pP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собой.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C20900">
        <w:rPr>
          <w:b/>
          <w:bCs/>
          <w:sz w:val="28"/>
          <w:szCs w:val="28"/>
        </w:rPr>
        <w:t xml:space="preserve"> </w:t>
      </w:r>
      <w:proofErr w:type="spellStart"/>
      <w:r w:rsidR="00E07755">
        <w:rPr>
          <w:b/>
          <w:bCs/>
          <w:color w:val="FF0000"/>
          <w:sz w:val="28"/>
          <w:szCs w:val="28"/>
        </w:rPr>
        <w:t>Старохоперского</w:t>
      </w:r>
      <w:proofErr w:type="spellEnd"/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>муниципального</w:t>
      </w:r>
      <w:r w:rsidR="00C209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  <w:r w:rsidR="00C20900">
        <w:rPr>
          <w:b/>
          <w:bCs/>
          <w:sz w:val="28"/>
          <w:szCs w:val="28"/>
        </w:rPr>
        <w:t xml:space="preserve">   </w:t>
      </w:r>
      <w:r w:rsidR="00E07755"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 w:rsidR="00E07755">
        <w:rPr>
          <w:b/>
          <w:bCs/>
          <w:sz w:val="28"/>
          <w:szCs w:val="28"/>
        </w:rPr>
        <w:t>С.В.Завьялов</w:t>
      </w:r>
      <w:proofErr w:type="spellEnd"/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lastRenderedPageBreak/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Default="00C37FAE" w:rsidP="00C37FAE">
            <w:pPr>
              <w:pStyle w:val="aa"/>
              <w:spacing w:before="0" w:beforeAutospacing="0" w:after="0" w:afterAutospacing="0"/>
            </w:pP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Приложение</w:t>
            </w:r>
            <w:r w:rsidR="00C20900">
              <w:rPr>
                <w:sz w:val="28"/>
                <w:szCs w:val="28"/>
              </w:rPr>
              <w:t xml:space="preserve"> 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Утверждено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Постановлением</w:t>
            </w:r>
            <w:r w:rsidR="00C209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C20900">
              <w:rPr>
                <w:sz w:val="28"/>
                <w:szCs w:val="28"/>
              </w:rPr>
              <w:t xml:space="preserve"> </w:t>
            </w:r>
            <w:proofErr w:type="spellStart"/>
            <w:r w:rsidR="00E07755">
              <w:rPr>
                <w:color w:val="FF0000"/>
                <w:sz w:val="28"/>
                <w:szCs w:val="28"/>
              </w:rPr>
              <w:t>Старохоперского</w:t>
            </w:r>
            <w:proofErr w:type="spellEnd"/>
            <w:r w:rsidR="00C209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C209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от</w:t>
            </w:r>
            <w:r w:rsidR="00C20900">
              <w:rPr>
                <w:sz w:val="28"/>
                <w:szCs w:val="28"/>
              </w:rPr>
              <w:t xml:space="preserve"> </w:t>
            </w:r>
            <w:r w:rsidR="00B47DF5">
              <w:rPr>
                <w:sz w:val="28"/>
                <w:szCs w:val="28"/>
              </w:rPr>
              <w:t>13.12.2020</w:t>
            </w:r>
            <w:r w:rsidR="00C209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C209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C20900">
              <w:rPr>
                <w:sz w:val="28"/>
                <w:szCs w:val="28"/>
              </w:rPr>
              <w:t xml:space="preserve"> </w:t>
            </w:r>
            <w:r w:rsidR="00B47DF5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-</w:t>
            </w:r>
            <w:r w:rsidR="00B47DF5">
              <w:rPr>
                <w:sz w:val="28"/>
                <w:szCs w:val="28"/>
              </w:rPr>
              <w:t>п</w:t>
            </w:r>
          </w:p>
          <w:p w:rsidR="00C37FAE" w:rsidRDefault="00C20900" w:rsidP="00C37FAE">
            <w:pPr>
              <w:pStyle w:val="aa"/>
              <w:spacing w:before="0" w:beforeAutospacing="0" w:after="0" w:afterAutospacing="0"/>
              <w:jc w:val="right"/>
            </w:pPr>
            <w:r>
              <w:t xml:space="preserve"> </w:t>
            </w:r>
          </w:p>
        </w:tc>
      </w:tr>
    </w:tbl>
    <w:p w:rsidR="00DC2945" w:rsidRDefault="00C20900" w:rsidP="007E0C6B">
      <w:pPr>
        <w:pStyle w:val="aa"/>
        <w:spacing w:before="0" w:beforeAutospacing="0" w:after="0" w:afterAutospacing="0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right"/>
      </w:pPr>
      <w:r>
        <w:t xml:space="preserve"> </w:t>
      </w: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Основные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</w:rPr>
        <w:br/>
        <w:t>бюджетной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>
        <w:br/>
      </w:r>
      <w:r w:rsidR="00C20900"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proofErr w:type="gramStart"/>
      <w:r w:rsidR="00DC294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2021-2022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52195A">
        <w:rPr>
          <w:color w:val="332E2D"/>
          <w:spacing w:val="2"/>
          <w:sz w:val="28"/>
          <w:szCs w:val="28"/>
        </w:rPr>
        <w:t>31.05.2013 года № 16/2 «</w:t>
      </w:r>
      <w:r w:rsidR="0052195A">
        <w:rPr>
          <w:sz w:val="28"/>
          <w:szCs w:val="28"/>
        </w:rPr>
        <w:t xml:space="preserve">Об утверждении «Положения о бюджетном процессе в </w:t>
      </w:r>
      <w:proofErr w:type="spellStart"/>
      <w:r w:rsidR="0052195A">
        <w:rPr>
          <w:color w:val="FF0000"/>
          <w:sz w:val="28"/>
          <w:szCs w:val="28"/>
        </w:rPr>
        <w:t>Старохоперском</w:t>
      </w:r>
      <w:proofErr w:type="spellEnd"/>
      <w:r w:rsidR="0052195A">
        <w:rPr>
          <w:sz w:val="28"/>
          <w:szCs w:val="28"/>
        </w:rPr>
        <w:t xml:space="preserve"> муниципальном образовании» (с изменениями от 14.11.2018 № 35/3)</w:t>
      </w:r>
      <w:r w:rsidR="00DC2945">
        <w:rPr>
          <w:color w:val="332E2D"/>
          <w:spacing w:val="2"/>
          <w:sz w:val="28"/>
          <w:szCs w:val="28"/>
        </w:rPr>
        <w:t>,</w:t>
      </w:r>
      <w:r>
        <w:rPr>
          <w:color w:val="332E2D"/>
          <w:spacing w:val="2"/>
          <w:sz w:val="28"/>
          <w:szCs w:val="28"/>
        </w:rPr>
        <w:t xml:space="preserve"> </w:t>
      </w:r>
      <w:r w:rsidR="00DC2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2020-2022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годы.</w:t>
      </w:r>
      <w:proofErr w:type="gramEnd"/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Бюджетная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t xml:space="preserve"> 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Бюджетная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Главными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  <w:r w:rsidR="00C20900">
        <w:rPr>
          <w:sz w:val="28"/>
          <w:szCs w:val="28"/>
        </w:rP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-обеспечение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стабильности,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расходов;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потенциала;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-повышения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прозрачности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Исходя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Старохоперском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сдерживания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роста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гарантированного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программах,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C209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отказом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наращивания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  <w:r w:rsidR="00C20900">
        <w:rPr>
          <w:sz w:val="28"/>
          <w:szCs w:val="28"/>
        </w:rPr>
        <w:t xml:space="preserve"> </w:t>
      </w:r>
    </w:p>
    <w:p w:rsidR="00DC2945" w:rsidRDefault="00C20900" w:rsidP="007E0C6B">
      <w:pPr>
        <w:pStyle w:val="1"/>
        <w:spacing w:before="0" w:beforeAutospacing="0" w:after="0" w:afterAutospacing="0"/>
        <w:jc w:val="center"/>
      </w:pPr>
      <w:r>
        <w:t xml:space="preserve"> 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II.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Бюджетная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сложившихся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  <w:r w:rsidR="00C20900">
        <w:rPr>
          <w:sz w:val="28"/>
          <w:szCs w:val="28"/>
        </w:rP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Перед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стоит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первостепенная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доходным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Достижение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администрирования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неналоговых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C209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малыми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финансово-хозяйственной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платежам,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предприятиями-недоимщиками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погашению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платежам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Росту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создаст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земельно-имущественного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жилыми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четкой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нежилых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проводимую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легализации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работающего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"тени"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предпринимателей.</w:t>
      </w:r>
      <w:r w:rsidR="00C20900">
        <w:rPr>
          <w:sz w:val="28"/>
          <w:szCs w:val="28"/>
        </w:rP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t xml:space="preserve"> </w:t>
      </w:r>
    </w:p>
    <w:p w:rsidR="00DC2945" w:rsidRDefault="00C20900" w:rsidP="007E0C6B">
      <w:pPr>
        <w:pStyle w:val="1"/>
        <w:spacing w:before="0" w:beforeAutospacing="0" w:after="0" w:afterAutospacing="0"/>
        <w:jc w:val="center"/>
      </w:pPr>
      <w:r>
        <w:t xml:space="preserve"> 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III.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DC2945" w:rsidRDefault="00C20900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</w:p>
    <w:p w:rsidR="00DC2945" w:rsidRDefault="00C20900" w:rsidP="007E0C6B">
      <w:pPr>
        <w:pStyle w:val="aa"/>
        <w:spacing w:before="0" w:beforeAutospacing="0" w:after="0" w:afterAutospacing="0"/>
        <w:jc w:val="both"/>
      </w:pPr>
      <w: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бюджетная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Главной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соответствовал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реальному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прогнозу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неналоговых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1.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придется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необязательных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жесткой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неприоритетных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C209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повышения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proofErr w:type="gramEnd"/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Следует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взвешенный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proofErr w:type="gramStart"/>
      <w:r>
        <w:rPr>
          <w:sz w:val="28"/>
          <w:szCs w:val="28"/>
        </w:rPr>
        <w:t>,</w:t>
      </w:r>
      <w:proofErr w:type="gram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предотвращения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роста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сопровождаться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2.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(выполнения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Несмотря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жесткой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кардинальное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(выполнения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работ),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(выполнения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уделить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энергоэффективности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энергосбережению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казённых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3.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закупках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нужд.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заказов.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Необходимо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деле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противодействовать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злоупотреблениям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4.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программно-целевого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Общими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доли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корректировки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досрочного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нерезультативных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5.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C20900"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системами,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продолжится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C2090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  <w:r w:rsidR="00C20900">
        <w:rPr>
          <w:sz w:val="28"/>
          <w:szCs w:val="28"/>
        </w:rPr>
        <w:t xml:space="preserve"> </w:t>
      </w:r>
    </w:p>
    <w:p w:rsidR="00DC2945" w:rsidRDefault="00C20900" w:rsidP="00C20900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устойчивость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сбалансированность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исполнить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намеченные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</w:t>
      </w:r>
      <w:proofErr w:type="spellStart"/>
      <w:r w:rsidR="00E07755">
        <w:rPr>
          <w:color w:val="FF0000"/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</w:t>
      </w:r>
      <w:r w:rsidR="00C37FAE">
        <w:rPr>
          <w:sz w:val="28"/>
          <w:szCs w:val="28"/>
        </w:rPr>
        <w:t>.</w:t>
      </w:r>
    </w:p>
    <w:sectPr w:rsidR="00DC2945" w:rsidSect="003562B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40761"/>
    <w:rsid w:val="003562BF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2195A"/>
    <w:rsid w:val="0057181C"/>
    <w:rsid w:val="005B43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256DB"/>
    <w:rsid w:val="00872A15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47DF5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E0535E"/>
    <w:rsid w:val="00E07755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1723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старый хопер</cp:lastModifiedBy>
  <cp:revision>10</cp:revision>
  <cp:lastPrinted>2020-05-06T11:03:00Z</cp:lastPrinted>
  <dcterms:created xsi:type="dcterms:W3CDTF">2020-05-28T10:42:00Z</dcterms:created>
  <dcterms:modified xsi:type="dcterms:W3CDTF">2020-06-19T08:10:00Z</dcterms:modified>
</cp:coreProperties>
</file>