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1B" w:rsidRDefault="00D7521B"/>
    <w:p w:rsidR="008D3F56" w:rsidRPr="00C20AC8" w:rsidRDefault="008D3F56" w:rsidP="008D3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C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20AC8">
        <w:rPr>
          <w:rFonts w:ascii="Times New Roman" w:hAnsi="Times New Roman" w:cs="Times New Roman"/>
          <w:b/>
          <w:sz w:val="28"/>
          <w:szCs w:val="28"/>
        </w:rPr>
        <w:br/>
        <w:t>МАЛОСЕМЕНОВСКОГО МУНИЦИПАЛЬНОГО ОБРАЗОВАНИЯ</w:t>
      </w:r>
      <w:r w:rsidRPr="00C20AC8">
        <w:rPr>
          <w:rFonts w:ascii="Times New Roman" w:hAnsi="Times New Roman" w:cs="Times New Roman"/>
          <w:b/>
          <w:sz w:val="28"/>
          <w:szCs w:val="28"/>
        </w:rPr>
        <w:br/>
        <w:t>БАЛАШОВСКОГО МУНИЦИПАЛЬНОГО РАЙОНА</w:t>
      </w:r>
      <w:r w:rsidRPr="00C20AC8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74643A" w:rsidRPr="00C16EC6" w:rsidRDefault="0074643A">
      <w:pPr>
        <w:rPr>
          <w:b/>
          <w:sz w:val="28"/>
          <w:szCs w:val="28"/>
        </w:rPr>
      </w:pPr>
    </w:p>
    <w:p w:rsidR="0074643A" w:rsidRPr="00C16EC6" w:rsidRDefault="0074643A" w:rsidP="00C20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ПОСТАНОВЛЕНИЕ</w:t>
      </w:r>
    </w:p>
    <w:p w:rsidR="00C20AC8" w:rsidRPr="0074643A" w:rsidRDefault="00DC1DDD" w:rsidP="00C2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C2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B5B34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02.12.2020г     № 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C2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C20AC8" w:rsidRPr="00C16EC6" w:rsidRDefault="0074643A" w:rsidP="00C20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осуществления </w:t>
      </w:r>
    </w:p>
    <w:p w:rsidR="00C20AC8" w:rsidRPr="00C16EC6" w:rsidRDefault="0074643A" w:rsidP="00C20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 и экономического стимулирования</w:t>
      </w:r>
    </w:p>
    <w:p w:rsidR="0074643A" w:rsidRPr="00C16EC6" w:rsidRDefault="0074643A" w:rsidP="00C20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участия граждан и организаций в добровольной пожарной охране</w:t>
      </w:r>
    </w:p>
    <w:p w:rsidR="0074643A" w:rsidRPr="00C16EC6" w:rsidRDefault="0074643A" w:rsidP="001F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587" w:rsidRPr="00C16EC6" w:rsidRDefault="0074643A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определения порядка стимулирования добровольных пожарных, принимающих активное участие в обеспечении первичных мер пожарной безопасности на территории </w:t>
      </w:r>
      <w:proofErr w:type="spellStart"/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руководствуясь законом Российской Федерации от 21.12.1994 № 69-ФЗ «О пожарной безопасности», законом Российской Федерации от 06.10.2003 № 131-ФЗ «Об общих принципах организации местного самоуправления в РФ», законом Российской Федерации от 22.07.2008 г. № 123-ФЗ «Технический регламент о требованиях пожарной безопасности», законом Российской Федерации</w:t>
      </w:r>
      <w:proofErr w:type="gramEnd"/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06.05.2011 г. №100-ФЗ «О добровольной пожарной охране», </w:t>
      </w:r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74643A" w:rsidRPr="00C16EC6" w:rsidRDefault="00522587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74643A"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4643A" w:rsidRPr="00C16EC6" w:rsidRDefault="0074643A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Порядок осуществления социального и экономического стимулирования участия граждан и организаций в добровольно</w:t>
      </w:r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пожарной охране (приложение №1</w:t>
      </w: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0AC8" w:rsidRPr="00C16EC6" w:rsidRDefault="00C20AC8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74643A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обнародования.</w:t>
      </w:r>
    </w:p>
    <w:p w:rsidR="0074643A" w:rsidRPr="00C16EC6" w:rsidRDefault="00522587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643A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74643A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</w:t>
      </w: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</w:t>
      </w:r>
      <w:r w:rsidR="00C20AC8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522587" w:rsidRPr="00C16EC6" w:rsidRDefault="0074643A" w:rsidP="00C1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2587" w:rsidRPr="00C1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522587" w:rsidRPr="00C1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Малосеменовского</w:t>
      </w:r>
      <w:proofErr w:type="spellEnd"/>
      <w:r w:rsidR="00522587" w:rsidRPr="00C1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643A" w:rsidRPr="00C16EC6" w:rsidRDefault="00522587" w:rsidP="00C16EC6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C1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С.П. </w:t>
      </w:r>
      <w:proofErr w:type="spellStart"/>
      <w:r w:rsidRPr="00C1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Мисюрин</w:t>
      </w:r>
      <w:proofErr w:type="spellEnd"/>
    </w:p>
    <w:p w:rsidR="0074643A" w:rsidRPr="0074643A" w:rsidRDefault="0074643A" w:rsidP="00C1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2587" w:rsidRDefault="00522587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587" w:rsidRDefault="00522587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92F" w:rsidRDefault="0014492F" w:rsidP="001F49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07" w:rsidRDefault="0074643A" w:rsidP="001F4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1F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907" w:rsidRDefault="001F4907" w:rsidP="001F4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4643A" w:rsidRDefault="001F4907" w:rsidP="001F4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Малосеменовского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1F4907" w:rsidRPr="0074643A" w:rsidRDefault="005B5B34" w:rsidP="001F4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</w:t>
      </w:r>
      <w:r w:rsidR="00DC1DDD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1F4907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C1DD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74643A" w:rsidRPr="0074643A" w:rsidRDefault="0074643A" w:rsidP="001F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43A" w:rsidRPr="00C16EC6" w:rsidRDefault="0074643A" w:rsidP="001F4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4643A" w:rsidRPr="00C16EC6" w:rsidRDefault="0074643A" w:rsidP="001F4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социального и экономического стимулирования участия граждан и организаций в добровольной пожарной охране</w:t>
      </w:r>
    </w:p>
    <w:p w:rsidR="0074643A" w:rsidRPr="00C16EC6" w:rsidRDefault="0074643A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643A" w:rsidRPr="00C16EC6" w:rsidRDefault="001F4907" w:rsidP="00C16EC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4643A"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Финансовое и материально-техническое обеспечение деятельности </w:t>
      </w:r>
    </w:p>
    <w:p w:rsidR="0074643A" w:rsidRPr="00C16EC6" w:rsidRDefault="0074643A" w:rsidP="00C16E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добровольной пожарной охраны</w:t>
      </w:r>
    </w:p>
    <w:p w:rsidR="0074643A" w:rsidRPr="00C16EC6" w:rsidRDefault="0074643A" w:rsidP="00C16EC6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74643A" w:rsidRPr="00C16EC6" w:rsidRDefault="0074643A" w:rsidP="001F49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Материальное стимулирование деятельности добровольных пожарных</w:t>
      </w:r>
    </w:p>
    <w:p w:rsidR="0074643A" w:rsidRPr="00C16EC6" w:rsidRDefault="0074643A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материального стимулирования добровольных пожарных и размеры денежных вознаграждений (премий) добровольным пожарным устанавливаются учредителем (учредителями) общественного объединения пожарной охраны по представлению руководителя добровольной пожарной команды или добровольной пожарной дружины в зависимости от объема средств, предусмотренных на содержан</w:t>
      </w:r>
      <w:r w:rsidR="00522587"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добровольной пожарной охраны </w:t>
      </w: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добровольной пожарной дружины, и личного вклада добровольных пожарных в результаты деятельности добровольной пожарной команды или добровольной пожарной дружины.</w:t>
      </w:r>
      <w:proofErr w:type="gramEnd"/>
    </w:p>
    <w:p w:rsidR="0074643A" w:rsidRPr="00C16EC6" w:rsidRDefault="0074643A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Органы местного самоуправления осуществляют материальное стимулирование деятельности добровольных пожарных за счет средств поступивших на обеспечение первичных мер пожарной безопасности, средств местных бюджетов, пожертвований граждан и юридических лиц, а также других источников финансирования.</w:t>
      </w:r>
    </w:p>
    <w:p w:rsidR="0074643A" w:rsidRPr="00C16EC6" w:rsidRDefault="0074643A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Выплаты добровольным пожарным осуществляются путем безналичного перевода на сберегательную книжку добровольного пожарного</w:t>
      </w:r>
    </w:p>
    <w:p w:rsidR="0074643A" w:rsidRPr="00C16EC6" w:rsidRDefault="0074643A" w:rsidP="001F49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Компенсации и льготы, предусмотренные добровольным пожарным</w:t>
      </w:r>
    </w:p>
    <w:p w:rsidR="0074643A" w:rsidRPr="00C16EC6" w:rsidRDefault="0074643A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пожарные по месту работы или учебы освобождаются от работы или учебы без сохранения заработной платы (для работающих граждан), но с сохранением за ними места работы или учебы, должности на время участия в тушении пожаров или несения ими службы (дежурства) в расположении добровольной пожарной команды или добровольной пожарной дружины либо прохождения ими профессиональной подготовки, если их участие в тушении пожаров</w:t>
      </w:r>
      <w:proofErr w:type="gramEnd"/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несении</w:t>
      </w:r>
      <w:proofErr w:type="gramEnd"/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(дежурства) либо профессиональная подготовка осуществляется в рабочее или учебное время с согласия руководителя организации по месту работы или учебы добровольного пожарного.</w:t>
      </w:r>
    </w:p>
    <w:p w:rsidR="0074643A" w:rsidRPr="00C16EC6" w:rsidRDefault="0074643A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Добровольным пожарным территориальных и объектовых подразделений добровольной пожарной охраны за счет средств, предусмотренных на содержание указанных подразделений, выплачиваются компенсации, предусмотренные гражданско-правовым договором на выполнение работ по участию в профилактике и (или) тушении пожаров и проведении аварийно-спасательных работ.</w:t>
      </w:r>
    </w:p>
    <w:p w:rsidR="0074643A" w:rsidRPr="00C16EC6" w:rsidRDefault="0074643A" w:rsidP="001F4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Привлечение граждан к исполнению обязанностей добровольных пожарных сверх 48-часовой продолжительности еженедельного времени несения службы (дежурства) в подразделении добровольной пожарной охраны допускается с их согласия с выплатой компенсации в денежной форме. При невозможности предоставления указанной компенсации время исполнения гражданами обязанностей добровольных пожарных сверх 48-часовой продолжительности еженедельного времени несения службы (дежурства)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отдыха.</w:t>
      </w:r>
    </w:p>
    <w:p w:rsidR="0074643A" w:rsidRPr="00C16EC6" w:rsidRDefault="0074643A">
      <w:pPr>
        <w:rPr>
          <w:sz w:val="28"/>
          <w:szCs w:val="28"/>
        </w:rPr>
      </w:pPr>
    </w:p>
    <w:sectPr w:rsidR="0074643A" w:rsidRPr="00C16EC6" w:rsidSect="00D752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A2D"/>
    <w:multiLevelType w:val="multilevel"/>
    <w:tmpl w:val="50926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76BDB"/>
    <w:multiLevelType w:val="multilevel"/>
    <w:tmpl w:val="F94A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9658D"/>
    <w:multiLevelType w:val="multilevel"/>
    <w:tmpl w:val="614E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52BBD"/>
    <w:multiLevelType w:val="multilevel"/>
    <w:tmpl w:val="3AAE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E6FD9"/>
    <w:multiLevelType w:val="multilevel"/>
    <w:tmpl w:val="5CB0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A7F28"/>
    <w:multiLevelType w:val="multilevel"/>
    <w:tmpl w:val="0E94A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23DE2"/>
    <w:multiLevelType w:val="multilevel"/>
    <w:tmpl w:val="7194B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D0CC6"/>
    <w:multiLevelType w:val="multilevel"/>
    <w:tmpl w:val="59A22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E2663"/>
    <w:multiLevelType w:val="multilevel"/>
    <w:tmpl w:val="C86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678A4"/>
    <w:multiLevelType w:val="multilevel"/>
    <w:tmpl w:val="F73A1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C08D9"/>
    <w:multiLevelType w:val="multilevel"/>
    <w:tmpl w:val="2A36D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643A"/>
    <w:rsid w:val="000B362F"/>
    <w:rsid w:val="000F444F"/>
    <w:rsid w:val="0014492F"/>
    <w:rsid w:val="00144A2D"/>
    <w:rsid w:val="001F4907"/>
    <w:rsid w:val="001F7C05"/>
    <w:rsid w:val="002C3A05"/>
    <w:rsid w:val="00331B4F"/>
    <w:rsid w:val="003946A2"/>
    <w:rsid w:val="00522587"/>
    <w:rsid w:val="005B5B34"/>
    <w:rsid w:val="0074643A"/>
    <w:rsid w:val="007E0CB6"/>
    <w:rsid w:val="008D3F56"/>
    <w:rsid w:val="00C16EC6"/>
    <w:rsid w:val="00C20AC8"/>
    <w:rsid w:val="00D7521B"/>
    <w:rsid w:val="00DC1DDD"/>
    <w:rsid w:val="00EA4666"/>
    <w:rsid w:val="00F73F57"/>
    <w:rsid w:val="00F8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1B"/>
  </w:style>
  <w:style w:type="paragraph" w:styleId="2">
    <w:name w:val="heading 2"/>
    <w:basedOn w:val="a"/>
    <w:link w:val="20"/>
    <w:uiPriority w:val="9"/>
    <w:qFormat/>
    <w:rsid w:val="00746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643A"/>
    <w:rPr>
      <w:color w:val="0000FF"/>
      <w:u w:val="single"/>
    </w:rPr>
  </w:style>
  <w:style w:type="character" w:customStyle="1" w:styleId="itemtextresizertitle">
    <w:name w:val="itemtextresizertitle"/>
    <w:basedOn w:val="a0"/>
    <w:rsid w:val="0074643A"/>
  </w:style>
  <w:style w:type="paragraph" w:styleId="a4">
    <w:name w:val="Normal (Web)"/>
    <w:basedOn w:val="a"/>
    <w:uiPriority w:val="99"/>
    <w:semiHidden/>
    <w:unhideWhenUsed/>
    <w:rsid w:val="0074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64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2020-10-28T06:51:00Z</dcterms:created>
  <dcterms:modified xsi:type="dcterms:W3CDTF">2020-12-04T11:27:00Z</dcterms:modified>
</cp:coreProperties>
</file>